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F0" w:rsidRDefault="000465F0" w:rsidP="00F54EE4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p w:rsidR="00E77D56" w:rsidRPr="000465F0" w:rsidRDefault="00F54EE4" w:rsidP="00F54EE4">
      <w:pPr>
        <w:ind w:right="180"/>
        <w:rPr>
          <w:rFonts w:ascii="Golden Cockerel ITC" w:eastAsiaTheme="minorHAnsi" w:hAnsi="Golden Cockerel ITC"/>
          <w:b/>
          <w:lang w:eastAsia="zh-CN"/>
        </w:rPr>
      </w:pPr>
      <w:r w:rsidRPr="000465F0">
        <w:rPr>
          <w:rFonts w:ascii="Golden Cockerel ITC" w:eastAsiaTheme="minorHAnsi" w:hAnsi="Golden Cockerel ITC"/>
          <w:b/>
          <w:lang w:eastAsia="zh-CN"/>
        </w:rPr>
        <w:t xml:space="preserve">Recessional Hymn: </w:t>
      </w:r>
    </w:p>
    <w:p w:rsidR="00AB5D9B" w:rsidRPr="00E62A12" w:rsidRDefault="00AB5D9B" w:rsidP="00F54EE4">
      <w:pPr>
        <w:ind w:right="180"/>
        <w:rPr>
          <w:rFonts w:ascii="Golden Cockerel ITC" w:eastAsiaTheme="minorHAnsi" w:hAnsi="Golden Cockerel ITC"/>
          <w:b/>
          <w:sz w:val="28"/>
          <w:szCs w:val="28"/>
          <w:lang w:eastAsia="zh-CN"/>
        </w:rPr>
      </w:pPr>
    </w:p>
    <w:p w:rsidR="00AB5D9B" w:rsidRDefault="00537341" w:rsidP="00AB5D9B">
      <w:pPr>
        <w:tabs>
          <w:tab w:val="left" w:pos="0"/>
        </w:tabs>
        <w:ind w:left="180" w:hanging="180"/>
        <w:rPr>
          <w:rFonts w:ascii="Golden Cockerel ITC" w:hAnsi="Golden Cockerel ITC"/>
        </w:rPr>
      </w:pPr>
      <w:r w:rsidRPr="00E62A12">
        <w:rPr>
          <w:rFonts w:ascii="Golden Cockerel ITC" w:hAnsi="Golden Cockerel ITC"/>
        </w:rPr>
        <w:t xml:space="preserve">O SACRED HEART </w:t>
      </w:r>
    </w:p>
    <w:p w:rsidR="00E62A12" w:rsidRDefault="00537341" w:rsidP="00022768">
      <w:pPr>
        <w:tabs>
          <w:tab w:val="left" w:pos="0"/>
          <w:tab w:val="left" w:pos="5940"/>
        </w:tabs>
        <w:ind w:left="180" w:hanging="180"/>
      </w:pPr>
      <w:proofErr w:type="gramStart"/>
      <w:r w:rsidRPr="00022768">
        <w:rPr>
          <w:rFonts w:ascii="Golden Cockerel ITC" w:hAnsi="Golden Cockerel ITC"/>
          <w:sz w:val="16"/>
          <w:szCs w:val="16"/>
        </w:rPr>
        <w:t>by</w:t>
      </w:r>
      <w:proofErr w:type="gramEnd"/>
      <w:r w:rsidRPr="00022768">
        <w:rPr>
          <w:rFonts w:ascii="Golden Cockerel ITC" w:hAnsi="Golden Cockerel ITC"/>
          <w:sz w:val="16"/>
          <w:szCs w:val="16"/>
        </w:rPr>
        <w:t xml:space="preserve"> Francis Stanfield (</w:t>
      </w:r>
      <w:r w:rsidRPr="00E62A12">
        <w:rPr>
          <w:rFonts w:ascii="Golden Cockerel ITC" w:hAnsi="Golden Cockerel ITC"/>
          <w:sz w:val="16"/>
          <w:szCs w:val="16"/>
        </w:rPr>
        <w:t>Public Domain)</w:t>
      </w:r>
      <w:r w:rsidRPr="00537341">
        <w:br/>
      </w:r>
    </w:p>
    <w:p w:rsidR="00DB2E19" w:rsidRDefault="00DB2E19" w:rsidP="00E62A12">
      <w:pPr>
        <w:ind w:left="-450"/>
        <w:rPr>
          <w:noProof/>
        </w:rPr>
      </w:pPr>
    </w:p>
    <w:p w:rsidR="00E62A12" w:rsidRDefault="00E62A12" w:rsidP="000465F0">
      <w:pPr>
        <w:ind w:left="-90"/>
        <w:jc w:val="right"/>
      </w:pPr>
      <w:r>
        <w:rPr>
          <w:noProof/>
        </w:rPr>
        <w:drawing>
          <wp:inline distT="0" distB="0" distL="0" distR="0" wp14:anchorId="53E034C4" wp14:editId="5B552D60">
            <wp:extent cx="4148576" cy="2647950"/>
            <wp:effectExtent l="0" t="0" r="4445" b="0"/>
            <wp:docPr id="8" name="Picture 8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" t="2359" r="-1"/>
                    <a:stretch/>
                  </pic:blipFill>
                  <pic:spPr bwMode="auto">
                    <a:xfrm>
                      <a:off x="0" y="0"/>
                      <a:ext cx="4154578" cy="265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7341" w:rsidRPr="00537341">
        <w:br/>
      </w:r>
      <w:r w:rsidR="000465F0" w:rsidRPr="000465F0">
        <w:rPr>
          <w:sz w:val="18"/>
          <w:szCs w:val="18"/>
        </w:rPr>
        <w:t xml:space="preserve"> </w:t>
      </w:r>
      <w:proofErr w:type="gramStart"/>
      <w:r w:rsidR="000465F0" w:rsidRPr="000465F0">
        <w:rPr>
          <w:sz w:val="18"/>
          <w:szCs w:val="18"/>
        </w:rPr>
        <w:t>music</w:t>
      </w:r>
      <w:proofErr w:type="gramEnd"/>
      <w:r w:rsidR="000465F0" w:rsidRPr="000465F0">
        <w:rPr>
          <w:sz w:val="18"/>
          <w:szCs w:val="18"/>
        </w:rPr>
        <w:t xml:space="preserve"> R.R. </w:t>
      </w:r>
      <w:proofErr w:type="spellStart"/>
      <w:r w:rsidR="000465F0" w:rsidRPr="000465F0">
        <w:rPr>
          <w:sz w:val="18"/>
          <w:szCs w:val="18"/>
        </w:rPr>
        <w:t>Terr</w:t>
      </w:r>
      <w:r w:rsidR="000465F0">
        <w:rPr>
          <w:sz w:val="18"/>
          <w:szCs w:val="18"/>
        </w:rPr>
        <w:t>,</w:t>
      </w:r>
      <w:r w:rsidR="000465F0" w:rsidRPr="000465F0">
        <w:rPr>
          <w:sz w:val="18"/>
          <w:szCs w:val="18"/>
        </w:rPr>
        <w:t>y</w:t>
      </w:r>
      <w:proofErr w:type="spellEnd"/>
      <w:r w:rsidR="000465F0" w:rsidRPr="000465F0">
        <w:rPr>
          <w:sz w:val="18"/>
          <w:szCs w:val="18"/>
        </w:rPr>
        <w:t xml:space="preserve"> Westminster Hymnal</w:t>
      </w:r>
      <w:r w:rsidR="00537341" w:rsidRPr="000465F0">
        <w:rPr>
          <w:sz w:val="18"/>
          <w:szCs w:val="18"/>
        </w:rPr>
        <w:br/>
      </w:r>
    </w:p>
    <w:p w:rsidR="00E62A12" w:rsidRDefault="00537341" w:rsidP="00896703">
      <w:pPr>
        <w:ind w:left="360"/>
      </w:pPr>
      <w:r w:rsidRPr="00537341">
        <w:t>4. O Sacred Heart, when shades of death shall fall</w:t>
      </w:r>
      <w:proofErr w:type="gramStart"/>
      <w:r w:rsidRPr="00537341">
        <w:t>,</w:t>
      </w:r>
      <w:proofErr w:type="gramEnd"/>
      <w:r w:rsidRPr="00537341">
        <w:br/>
        <w:t>receive us ‘</w:t>
      </w:r>
      <w:proofErr w:type="spellStart"/>
      <w:r w:rsidRPr="00537341">
        <w:t>neath</w:t>
      </w:r>
      <w:proofErr w:type="spellEnd"/>
      <w:r w:rsidRPr="00537341">
        <w:t xml:space="preserve"> thy gentle care,</w:t>
      </w:r>
      <w:r w:rsidRPr="00537341">
        <w:br/>
        <w:t>and save us from the tempter’s snare,</w:t>
      </w:r>
      <w:r w:rsidRPr="00537341">
        <w:br/>
        <w:t>O Sacred Heart.</w:t>
      </w:r>
      <w:r w:rsidRPr="00537341">
        <w:br/>
      </w:r>
      <w:r w:rsidRPr="00537341">
        <w:br/>
      </w:r>
    </w:p>
    <w:p w:rsidR="00B456FF" w:rsidRPr="00E62A12" w:rsidRDefault="00537341" w:rsidP="00896703">
      <w:pPr>
        <w:ind w:left="360"/>
        <w:rPr>
          <w:sz w:val="16"/>
          <w:szCs w:val="16"/>
        </w:rPr>
      </w:pPr>
      <w:r w:rsidRPr="00537341">
        <w:t>5. O Sacred Heart, lead exiled children home</w:t>
      </w:r>
      <w:proofErr w:type="gramStart"/>
      <w:r w:rsidRPr="00537341">
        <w:t>,</w:t>
      </w:r>
      <w:proofErr w:type="gramEnd"/>
      <w:r w:rsidRPr="00537341">
        <w:br/>
        <w:t>where we may ever rest near thee,</w:t>
      </w:r>
      <w:r w:rsidRPr="00537341">
        <w:br/>
        <w:t>in peace and joy eternally,</w:t>
      </w:r>
      <w:r w:rsidRPr="00537341">
        <w:br/>
        <w:t>O Sacred Heart.</w:t>
      </w:r>
      <w:r w:rsidR="00B048F6">
        <w:rPr>
          <w:rFonts w:ascii="Book Antiqua" w:hAnsi="Book Antiqua"/>
          <w:color w:val="000000"/>
          <w:sz w:val="27"/>
          <w:szCs w:val="27"/>
        </w:rPr>
        <w:br/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9D17CE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E62A12" w:rsidRDefault="00E62A1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E62A12" w:rsidRPr="000465F0" w:rsidRDefault="000465F0" w:rsidP="006F06D5">
      <w:pPr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</w:pPr>
      <w:r w:rsidRPr="000465F0">
        <w:rPr>
          <w:rFonts w:ascii="Golden Cockerel ITC" w:hAnsi="Golden Cockerel ITC"/>
          <w:noProof/>
          <w:color w:val="808080" w:themeColor="background1" w:themeShade="80"/>
          <w:sz w:val="20"/>
          <w:szCs w:val="20"/>
        </w:rPr>
        <w:t>proper antiphon from Illuminarepublications.com</w:t>
      </w:r>
    </w:p>
    <w:p w:rsidR="00E62A12" w:rsidRDefault="00E62A1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0465F0" w:rsidRDefault="000465F0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E62A12" w:rsidRDefault="00E62A1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446831" wp14:editId="565DDDFD">
                <wp:simplePos x="0" y="0"/>
                <wp:positionH relativeFrom="column">
                  <wp:posOffset>228599</wp:posOffset>
                </wp:positionH>
                <wp:positionV relativeFrom="paragraph">
                  <wp:posOffset>190500</wp:posOffset>
                </wp:positionV>
                <wp:extent cx="3800475" cy="523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 cap="rnd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AB5D9B" w:rsidRDefault="00AB5D9B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  <w:b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E62A12" w:rsidRPr="00AB5D9B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E62A12" w:rsidRPr="00AB5D9B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E62A12" w:rsidRPr="00AB5D9B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62A12" w:rsidRPr="00AB5D9B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 Sunday</w:t>
                            </w:r>
                            <w:proofErr w:type="gramEnd"/>
                            <w:r w:rsidR="00E62A12" w:rsidRPr="00AB5D9B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in Ordinary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5pt;width:299.25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" fillcolor="#d8d8d8 [2732]" strokecolor="black [3213]" strokeweight="1.75pt">
                <v:stroke linestyle="thickBetweenThin" joinstyle="round" endcap="round"/>
                <v:textbox>
                  <w:txbxContent>
                    <w:p w:rsidR="00090B68" w:rsidRPr="00AB5D9B" w:rsidRDefault="00AB5D9B" w:rsidP="003F15F9">
                      <w:pPr>
                        <w:ind w:right="-735"/>
                        <w:rPr>
                          <w:rFonts w:ascii="Golden Cockerel ITC" w:hAnsi="Golden Cockerel ITC"/>
                          <w:b/>
                        </w:rPr>
                      </w:pPr>
                      <w:r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="00E62A12" w:rsidRPr="00AB5D9B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E62A12" w:rsidRPr="00AB5D9B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>13</w:t>
                      </w:r>
                      <w:r w:rsidR="00E62A12" w:rsidRPr="00AB5D9B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62A12" w:rsidRPr="00AB5D9B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 Sunday</w:t>
                      </w:r>
                      <w:proofErr w:type="gramEnd"/>
                      <w:r w:rsidR="00E62A12" w:rsidRPr="00AB5D9B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in Ordinary Time</w:t>
                      </w:r>
                    </w:p>
                  </w:txbxContent>
                </v:textbox>
              </v:shape>
            </w:pict>
          </mc:Fallback>
        </mc:AlternateContent>
      </w:r>
    </w:p>
    <w:p w:rsidR="00E62A12" w:rsidRDefault="00E62A12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E62A12" w:rsidRDefault="00E62A12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E62A12" w:rsidRDefault="00E62A12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E62A12" w:rsidRDefault="00E62A12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384C61" w:rsidRDefault="00E62A12" w:rsidP="00384C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  <w:r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CA218" wp14:editId="10F3516E">
                <wp:simplePos x="0" y="0"/>
                <wp:positionH relativeFrom="column">
                  <wp:posOffset>49530</wp:posOffset>
                </wp:positionH>
                <wp:positionV relativeFrom="paragraph">
                  <wp:posOffset>117475</wp:posOffset>
                </wp:positionV>
                <wp:extent cx="19431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65" w:rsidRPr="000465F0" w:rsidRDefault="006C2B65" w:rsidP="006C2B65">
                            <w:pPr>
                              <w:rPr>
                                <w:rFonts w:ascii="Golden Cockerel ITC" w:hAnsi="Golden Cockerel ITC"/>
                                <w:noProof/>
                              </w:rPr>
                            </w:pPr>
                            <w:r w:rsidRPr="000465F0">
                              <w:rPr>
                                <w:i/>
                                <w:noProof/>
                              </w:rPr>
                              <w:t xml:space="preserve">  </w:t>
                            </w:r>
                            <w:r w:rsidRPr="000465F0">
                              <w:rPr>
                                <w:rFonts w:ascii="Golden Cockerel ITC" w:hAnsi="Golden Cockerel ITC"/>
                                <w:noProof/>
                              </w:rPr>
                              <w:t>Entrance Antiphon</w:t>
                            </w:r>
                          </w:p>
                          <w:p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9pt;margin-top:9.25pt;width:153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" stroked="f">
                <v:textbox>
                  <w:txbxContent>
                    <w:p w:rsidR="006C2B65" w:rsidRPr="000465F0" w:rsidRDefault="006C2B65" w:rsidP="006C2B65">
                      <w:pPr>
                        <w:rPr>
                          <w:rFonts w:ascii="Golden Cockerel ITC" w:hAnsi="Golden Cockerel ITC"/>
                          <w:noProof/>
                        </w:rPr>
                      </w:pPr>
                      <w:r w:rsidRPr="000465F0">
                        <w:rPr>
                          <w:i/>
                          <w:noProof/>
                        </w:rPr>
                        <w:t xml:space="preserve">  </w:t>
                      </w:r>
                      <w:r w:rsidRPr="000465F0">
                        <w:rPr>
                          <w:rFonts w:ascii="Golden Cockerel ITC" w:hAnsi="Golden Cockerel ITC"/>
                          <w:noProof/>
                        </w:rPr>
                        <w:t>Entrance Antiphon</w:t>
                      </w:r>
                    </w:p>
                    <w:p w:rsidR="006C2B65" w:rsidRDefault="006C2B65"/>
                  </w:txbxContent>
                </v:textbox>
              </v:shape>
            </w:pict>
          </mc:Fallback>
        </mc:AlternateContent>
      </w:r>
      <w:r w:rsidR="00410B83">
        <w:rPr>
          <w:rFonts w:ascii="Bembo Std" w:hAnsi="Bembo Std"/>
          <w:noProof/>
          <w:color w:val="4C4C4C"/>
          <w:sz w:val="21"/>
          <w:szCs w:val="21"/>
        </w:rPr>
        <w:drawing>
          <wp:inline distT="0" distB="0" distL="0" distR="0">
            <wp:extent cx="3943350" cy="1686522"/>
            <wp:effectExtent l="0" t="0" r="0" b="9525"/>
            <wp:docPr id="6" name="Picture 6" descr="C:\Users\Ralph\Desktop\ent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ent 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BC" w:rsidRDefault="000C73BC" w:rsidP="00384C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  <w:bookmarkStart w:id="0" w:name="_GoBack"/>
      <w:bookmarkEnd w:id="0"/>
    </w:p>
    <w:p w:rsidR="005C3906" w:rsidRPr="00EF559A" w:rsidRDefault="00EF559A" w:rsidP="00EF559A">
      <w:pPr>
        <w:autoSpaceDE w:val="0"/>
        <w:autoSpaceDN w:val="0"/>
        <w:adjustRightInd w:val="0"/>
        <w:ind w:left="450" w:right="-270"/>
        <w:jc w:val="center"/>
        <w:rPr>
          <w:sz w:val="16"/>
          <w:szCs w:val="16"/>
        </w:rPr>
      </w:pPr>
      <w:r w:rsidRPr="00EF559A">
        <w:rPr>
          <w:rFonts w:ascii="GaramondPremrPro-Smbd" w:hAnsi="GaramondPremrPro-Smbd" w:cs="GaramondPremrPro-Smbd"/>
          <w:sz w:val="16"/>
          <w:szCs w:val="16"/>
        </w:rPr>
        <w:t>Psalm 28 (27)</w:t>
      </w:r>
    </w:p>
    <w:p w:rsidR="005C3906" w:rsidRDefault="005C3906" w:rsidP="00A30095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410B83" w:rsidRPr="00410B83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  <w:r w:rsidRPr="00410B83">
        <w:rPr>
          <w:rFonts w:ascii="Golden Cockerel ITC" w:hAnsi="Golden Cockerel ITC"/>
        </w:rPr>
        <w:t>For the LORD, the Most High, is awesome,</w:t>
      </w:r>
    </w:p>
    <w:p w:rsidR="00410B83" w:rsidRPr="00410B83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  <w:r w:rsidRPr="00410B83">
        <w:rPr>
          <w:rFonts w:ascii="Golden Cockerel ITC" w:hAnsi="Golden Cockerel ITC"/>
        </w:rPr>
        <w:t xml:space="preserve"> </w:t>
      </w:r>
      <w:proofErr w:type="gramStart"/>
      <w:r w:rsidRPr="00410B83">
        <w:rPr>
          <w:rFonts w:ascii="Golden Cockerel ITC" w:hAnsi="Golden Cockerel ITC"/>
        </w:rPr>
        <w:t>the</w:t>
      </w:r>
      <w:proofErr w:type="gramEnd"/>
      <w:r w:rsidRPr="00410B83">
        <w:rPr>
          <w:rFonts w:ascii="Golden Cockerel ITC" w:hAnsi="Golden Cockerel ITC"/>
        </w:rPr>
        <w:t xml:space="preserve"> great king over all the earth.</w:t>
      </w:r>
    </w:p>
    <w:p w:rsidR="00410B83" w:rsidRPr="00410B83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  <w:r w:rsidRPr="00410B83">
        <w:rPr>
          <w:rFonts w:ascii="Golden Cockerel ITC" w:hAnsi="Golden Cockerel ITC"/>
        </w:rPr>
        <w:t xml:space="preserve"> He humbles peoples under us</w:t>
      </w:r>
    </w:p>
    <w:p w:rsidR="00410B83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  <w:r w:rsidRPr="00410B83">
        <w:rPr>
          <w:rFonts w:ascii="Golden Cockerel ITC" w:hAnsi="Golden Cockerel ITC"/>
        </w:rPr>
        <w:t xml:space="preserve"> </w:t>
      </w:r>
      <w:proofErr w:type="gramStart"/>
      <w:r w:rsidRPr="00410B83">
        <w:rPr>
          <w:rFonts w:ascii="Golden Cockerel ITC" w:hAnsi="Golden Cockerel ITC"/>
        </w:rPr>
        <w:t>and</w:t>
      </w:r>
      <w:proofErr w:type="gramEnd"/>
      <w:r w:rsidRPr="00410B83">
        <w:rPr>
          <w:rFonts w:ascii="Golden Cockerel ITC" w:hAnsi="Golden Cockerel ITC"/>
        </w:rPr>
        <w:t xml:space="preserve"> nations under our feet.</w:t>
      </w:r>
    </w:p>
    <w:p w:rsidR="00410B83" w:rsidRPr="00410B83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</w:p>
    <w:p w:rsidR="00410B83" w:rsidRPr="00410B83" w:rsidRDefault="00E62A12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  <w:r w:rsidR="00410B83" w:rsidRPr="00410B83">
        <w:rPr>
          <w:rFonts w:ascii="Golden Cockerel ITC" w:hAnsi="Golden Cockerel ITC"/>
        </w:rPr>
        <w:t xml:space="preserve"> Our heritage he chose for us,</w:t>
      </w:r>
    </w:p>
    <w:p w:rsidR="00410B83" w:rsidRPr="00410B83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  <w:r w:rsidRPr="00410B83">
        <w:rPr>
          <w:rFonts w:ascii="Golden Cockerel ITC" w:hAnsi="Golden Cockerel ITC"/>
        </w:rPr>
        <w:t xml:space="preserve"> </w:t>
      </w:r>
      <w:proofErr w:type="gramStart"/>
      <w:r w:rsidRPr="00410B83">
        <w:rPr>
          <w:rFonts w:ascii="Golden Cockerel ITC" w:hAnsi="Golden Cockerel ITC"/>
        </w:rPr>
        <w:t>the</w:t>
      </w:r>
      <w:proofErr w:type="gramEnd"/>
      <w:r w:rsidRPr="00410B83">
        <w:rPr>
          <w:rFonts w:ascii="Golden Cockerel ITC" w:hAnsi="Golden Cockerel ITC"/>
        </w:rPr>
        <w:t xml:space="preserve"> pride of Jacob whom he loves.</w:t>
      </w:r>
    </w:p>
    <w:p w:rsidR="00410B83" w:rsidRPr="00410B83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  <w:r w:rsidRPr="00410B83">
        <w:rPr>
          <w:rFonts w:ascii="Golden Cockerel ITC" w:hAnsi="Golden Cockerel ITC"/>
        </w:rPr>
        <w:t xml:space="preserve"> God goes up with shouts of joy.</w:t>
      </w:r>
    </w:p>
    <w:p w:rsidR="00410B83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  <w:r w:rsidRPr="00410B83">
        <w:rPr>
          <w:rFonts w:ascii="Golden Cockerel ITC" w:hAnsi="Golden Cockerel ITC"/>
        </w:rPr>
        <w:t xml:space="preserve"> The LORD goes up with trumpet blast.</w:t>
      </w:r>
    </w:p>
    <w:p w:rsidR="00410B83" w:rsidRPr="00410B83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</w:p>
    <w:p w:rsidR="00410B83" w:rsidRPr="00410B83" w:rsidRDefault="00E62A12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  <w:r w:rsidR="00410B83" w:rsidRPr="00410B83">
        <w:rPr>
          <w:rFonts w:ascii="Golden Cockerel ITC" w:hAnsi="Golden Cockerel ITC"/>
        </w:rPr>
        <w:t xml:space="preserve"> Sing praise for God; sing praise!</w:t>
      </w:r>
    </w:p>
    <w:p w:rsidR="00410B83" w:rsidRPr="00410B83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  <w:r w:rsidRPr="00410B83">
        <w:rPr>
          <w:rFonts w:ascii="Golden Cockerel ITC" w:hAnsi="Golden Cockerel ITC"/>
        </w:rPr>
        <w:t xml:space="preserve"> Sing praise to our king; sing praise!</w:t>
      </w:r>
    </w:p>
    <w:p w:rsidR="00410B83" w:rsidRPr="00410B83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  <w:r w:rsidRPr="00410B83">
        <w:rPr>
          <w:rFonts w:ascii="Golden Cockerel ITC" w:hAnsi="Golden Cockerel ITC"/>
        </w:rPr>
        <w:t xml:space="preserve"> God is king of all the earth.</w:t>
      </w:r>
    </w:p>
    <w:p w:rsidR="00410B83" w:rsidRPr="00410B83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  <w:r w:rsidRPr="00410B83">
        <w:rPr>
          <w:rFonts w:ascii="Golden Cockerel ITC" w:hAnsi="Golden Cockerel ITC"/>
        </w:rPr>
        <w:t xml:space="preserve"> Sing praise with all your skill.</w:t>
      </w:r>
    </w:p>
    <w:p w:rsidR="00410B83" w:rsidRPr="00410B83" w:rsidRDefault="00E62A12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  <w:r w:rsidR="00410B83" w:rsidRPr="00410B83">
        <w:rPr>
          <w:rFonts w:ascii="Golden Cockerel ITC" w:hAnsi="Golden Cockerel ITC"/>
        </w:rPr>
        <w:t xml:space="preserve"> God reigns over the nations.</w:t>
      </w:r>
    </w:p>
    <w:p w:rsidR="0092570C" w:rsidRPr="00410B83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  <w:r w:rsidRPr="00410B83">
        <w:rPr>
          <w:rFonts w:ascii="Golden Cockerel ITC" w:hAnsi="Golden Cockerel ITC"/>
        </w:rPr>
        <w:t xml:space="preserve"> God sits upon his holy throne.</w:t>
      </w:r>
    </w:p>
    <w:p w:rsidR="0092570C" w:rsidRDefault="0092570C" w:rsidP="00DB2E19">
      <w:pPr>
        <w:autoSpaceDE w:val="0"/>
        <w:autoSpaceDN w:val="0"/>
        <w:adjustRightInd w:val="0"/>
        <w:ind w:left="900" w:right="-270"/>
        <w:rPr>
          <w:sz w:val="20"/>
          <w:szCs w:val="20"/>
        </w:rPr>
      </w:pPr>
    </w:p>
    <w:p w:rsidR="0092570C" w:rsidRPr="00964250" w:rsidRDefault="0092570C" w:rsidP="00DB2E19">
      <w:pPr>
        <w:autoSpaceDE w:val="0"/>
        <w:autoSpaceDN w:val="0"/>
        <w:adjustRightInd w:val="0"/>
        <w:ind w:left="900" w:right="-270"/>
        <w:rPr>
          <w:sz w:val="20"/>
          <w:szCs w:val="20"/>
        </w:rPr>
      </w:pPr>
    </w:p>
    <w:p w:rsidR="00896703" w:rsidRDefault="0089670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</w:p>
    <w:p w:rsidR="00A30095" w:rsidRPr="00E62A12" w:rsidRDefault="00913949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</w:rPr>
      </w:pPr>
      <w:r w:rsidRPr="00E62A12">
        <w:rPr>
          <w:rFonts w:ascii="Golden Cockerel ITC" w:hAnsi="Golden Cockerel ITC"/>
        </w:rPr>
        <w:t>Kyrie and Gloria</w:t>
      </w:r>
      <w:r w:rsidR="00EF559A" w:rsidRPr="00E62A12">
        <w:rPr>
          <w:rFonts w:ascii="Golden Cockerel ITC" w:hAnsi="Golden Cockerel ITC"/>
        </w:rPr>
        <w:t xml:space="preserve"> </w:t>
      </w:r>
      <w:r w:rsidRPr="00E62A12">
        <w:rPr>
          <w:rFonts w:ascii="Golden Cockerel ITC" w:hAnsi="Golden Cockerel ITC"/>
        </w:rPr>
        <w:t>(</w:t>
      </w:r>
      <w:r w:rsidR="00410B83" w:rsidRPr="00E62A12">
        <w:rPr>
          <w:rFonts w:ascii="Golden Cockerel ITC" w:hAnsi="Golden Cockerel ITC"/>
        </w:rPr>
        <w:t xml:space="preserve">MISSA </w:t>
      </w:r>
      <w:proofErr w:type="gramStart"/>
      <w:r w:rsidR="00410B83" w:rsidRPr="00E62A12">
        <w:rPr>
          <w:rFonts w:ascii="Golden Cockerel ITC" w:hAnsi="Golden Cockerel ITC"/>
        </w:rPr>
        <w:t xml:space="preserve">SIMPLEX </w:t>
      </w:r>
      <w:r w:rsidR="000465F0">
        <w:rPr>
          <w:rFonts w:ascii="Golden Cockerel ITC" w:hAnsi="Golden Cockerel ITC"/>
        </w:rPr>
        <w:t xml:space="preserve"> </w:t>
      </w:r>
      <w:r w:rsidR="000465F0" w:rsidRPr="00E62A12">
        <w:rPr>
          <w:rFonts w:ascii="Golden Cockerel ITC" w:hAnsi="Golden Cockerel ITC"/>
        </w:rPr>
        <w:t>booklet</w:t>
      </w:r>
      <w:proofErr w:type="gramEnd"/>
      <w:r w:rsidR="00410B83" w:rsidRPr="00E62A12">
        <w:rPr>
          <w:rFonts w:ascii="Golden Cockerel ITC" w:hAnsi="Golden Cockerel ITC"/>
        </w:rPr>
        <w:t>)</w:t>
      </w:r>
    </w:p>
    <w:p w:rsidR="000E1FD1" w:rsidRPr="0092570C" w:rsidRDefault="000E1FD1" w:rsidP="00DB2E19">
      <w:pPr>
        <w:tabs>
          <w:tab w:val="left" w:pos="360"/>
        </w:tabs>
        <w:ind w:left="900" w:firstLine="360"/>
        <w:jc w:val="both"/>
        <w:rPr>
          <w:rFonts w:ascii="Golden Cockerel ITC" w:eastAsiaTheme="minorHAnsi" w:hAnsi="Golden Cockerel ITC"/>
          <w:b/>
          <w:i/>
          <w:color w:val="000000" w:themeColor="text1"/>
          <w:sz w:val="28"/>
          <w:szCs w:val="28"/>
          <w:lang w:eastAsia="zh-CN"/>
        </w:rPr>
      </w:pPr>
    </w:p>
    <w:p w:rsidR="00EF559A" w:rsidRDefault="00EF559A" w:rsidP="00D52AB6">
      <w:pPr>
        <w:tabs>
          <w:tab w:val="left" w:pos="360"/>
        </w:tabs>
        <w:ind w:firstLine="36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E62A12" w:rsidRDefault="00E62A12" w:rsidP="00D52AB6">
      <w:pPr>
        <w:tabs>
          <w:tab w:val="left" w:pos="360"/>
        </w:tabs>
        <w:ind w:firstLine="36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F54EE4" w:rsidRPr="00615E71" w:rsidRDefault="00F54EE4" w:rsidP="00871B57">
      <w:pPr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0465F0" w:rsidRDefault="000465F0" w:rsidP="005C0005">
      <w:pPr>
        <w:ind w:left="270"/>
        <w:jc w:val="both"/>
        <w:rPr>
          <w:rFonts w:ascii="Golden Cockerel ITC" w:eastAsiaTheme="minorHAnsi" w:hAnsi="Golden Cockerel ITC"/>
          <w:b/>
          <w:color w:val="000000" w:themeColor="text1"/>
          <w:sz w:val="28"/>
          <w:szCs w:val="28"/>
          <w:lang w:eastAsia="zh-CN"/>
        </w:rPr>
      </w:pPr>
    </w:p>
    <w:p w:rsidR="00F54EE4" w:rsidRPr="00615E71" w:rsidRDefault="00B435B5" w:rsidP="005C0005">
      <w:pPr>
        <w:ind w:left="270"/>
        <w:jc w:val="both"/>
        <w:rPr>
          <w:rFonts w:ascii="Golden Cockerel ITC" w:eastAsiaTheme="minorHAnsi" w:hAnsi="Golden Cockerel ITC"/>
          <w:b/>
          <w:color w:val="000000" w:themeColor="text1"/>
          <w:sz w:val="28"/>
          <w:szCs w:val="28"/>
          <w:lang w:eastAsia="zh-CN"/>
        </w:rPr>
      </w:pPr>
      <w:r w:rsidRPr="00615E71">
        <w:rPr>
          <w:rFonts w:ascii="Golden Cockerel ITC" w:eastAsiaTheme="minorHAnsi" w:hAnsi="Golden Cockerel ITC"/>
          <w:b/>
          <w:color w:val="000000" w:themeColor="text1"/>
          <w:sz w:val="28"/>
          <w:szCs w:val="28"/>
          <w:lang w:eastAsia="zh-CN"/>
        </w:rPr>
        <w:t>Responsorial Psalm</w:t>
      </w:r>
      <w:r w:rsidR="00E62A12">
        <w:rPr>
          <w:rFonts w:ascii="Golden Cockerel ITC" w:eastAsiaTheme="minorHAnsi" w:hAnsi="Golden Cockerel ITC"/>
          <w:b/>
          <w:color w:val="000000" w:themeColor="text1"/>
          <w:sz w:val="28"/>
          <w:szCs w:val="28"/>
          <w:lang w:eastAsia="zh-CN"/>
        </w:rPr>
        <w:t xml:space="preserve"> </w:t>
      </w:r>
      <w:r w:rsidR="00E62A12" w:rsidRPr="00E62A12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>(year B)</w:t>
      </w:r>
      <w:r w:rsidR="00E62A12">
        <w:rPr>
          <w:rFonts w:ascii="Golden Cockerel ITC" w:eastAsiaTheme="minorHAnsi" w:hAnsi="Golden Cockerel ITC"/>
          <w:b/>
          <w:color w:val="000000" w:themeColor="text1"/>
          <w:sz w:val="28"/>
          <w:szCs w:val="28"/>
          <w:lang w:eastAsia="zh-CN"/>
        </w:rPr>
        <w:t xml:space="preserve"> </w:t>
      </w:r>
    </w:p>
    <w:p w:rsidR="00E77D56" w:rsidRPr="00B435B5" w:rsidRDefault="00E77D56" w:rsidP="005C0005">
      <w:pPr>
        <w:ind w:left="270"/>
        <w:jc w:val="both"/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964250" w:rsidRDefault="00410B83" w:rsidP="00E77D56">
      <w:pPr>
        <w:tabs>
          <w:tab w:val="left" w:pos="0"/>
        </w:tabs>
        <w:ind w:left="270" w:hanging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4000500" cy="1419225"/>
            <wp:effectExtent l="0" t="0" r="0" b="9525"/>
            <wp:docPr id="7" name="Picture 7" descr="C:\Users\Ralph\Desktop\13otb i will praise you lord you have resuced me illumina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13otb i will praise you lord you have resuced me illuminare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1" r="-1449" b="58084"/>
                    <a:stretch/>
                  </pic:blipFill>
                  <pic:spPr bwMode="auto">
                    <a:xfrm>
                      <a:off x="0" y="0"/>
                      <a:ext cx="4000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341" w:rsidRDefault="00537341" w:rsidP="00537341">
      <w:pPr>
        <w:rPr>
          <w:rFonts w:ascii="Golden Cockerel ITC" w:eastAsiaTheme="minorHAnsi" w:hAnsi="Golden Cockerel ITC"/>
        </w:rPr>
      </w:pPr>
    </w:p>
    <w:p w:rsidR="00537341" w:rsidRPr="00537341" w:rsidRDefault="00537341" w:rsidP="00E62A12">
      <w:pPr>
        <w:ind w:left="270"/>
        <w:rPr>
          <w:rFonts w:ascii="Golden Cockerel ITC" w:eastAsiaTheme="minorHAnsi" w:hAnsi="Golden Cockerel ITC"/>
        </w:rPr>
      </w:pPr>
      <w:r w:rsidRPr="00537341">
        <w:rPr>
          <w:rFonts w:ascii="Golden Cockerel ITC" w:eastAsiaTheme="minorHAnsi" w:hAnsi="Golden Cockerel ITC"/>
        </w:rPr>
        <w:t>I will extol you, O LORD, for you drew me clear</w:t>
      </w:r>
    </w:p>
    <w:p w:rsidR="00537341" w:rsidRPr="00537341" w:rsidRDefault="00537341" w:rsidP="00E62A12">
      <w:pPr>
        <w:ind w:left="270"/>
        <w:rPr>
          <w:rFonts w:ascii="Golden Cockerel ITC" w:eastAsiaTheme="minorHAnsi" w:hAnsi="Golden Cockerel ITC"/>
        </w:rPr>
      </w:pPr>
      <w:proofErr w:type="gramStart"/>
      <w:r w:rsidRPr="00537341">
        <w:rPr>
          <w:rFonts w:ascii="Golden Cockerel ITC" w:eastAsiaTheme="minorHAnsi" w:hAnsi="Golden Cockerel ITC"/>
        </w:rPr>
        <w:t>and</w:t>
      </w:r>
      <w:proofErr w:type="gramEnd"/>
      <w:r w:rsidRPr="00537341">
        <w:rPr>
          <w:rFonts w:ascii="Golden Cockerel ITC" w:eastAsiaTheme="minorHAnsi" w:hAnsi="Golden Cockerel ITC"/>
        </w:rPr>
        <w:t xml:space="preserve"> did not let my enemies rejoice over me.</w:t>
      </w:r>
    </w:p>
    <w:p w:rsidR="00537341" w:rsidRPr="00537341" w:rsidRDefault="00537341" w:rsidP="00E62A12">
      <w:pPr>
        <w:ind w:left="270"/>
        <w:rPr>
          <w:rFonts w:ascii="Golden Cockerel ITC" w:eastAsiaTheme="minorHAnsi" w:hAnsi="Golden Cockerel ITC"/>
        </w:rPr>
      </w:pPr>
      <w:r w:rsidRPr="00537341">
        <w:rPr>
          <w:rFonts w:ascii="Golden Cockerel ITC" w:eastAsiaTheme="minorHAnsi" w:hAnsi="Golden Cockerel ITC"/>
        </w:rPr>
        <w:t>O LORD, you brought me up from the netherworld;</w:t>
      </w:r>
    </w:p>
    <w:p w:rsidR="00537341" w:rsidRDefault="00537341" w:rsidP="00E62A12">
      <w:pPr>
        <w:ind w:left="270"/>
        <w:rPr>
          <w:rFonts w:ascii="Golden Cockerel ITC" w:eastAsiaTheme="minorHAnsi" w:hAnsi="Golden Cockerel ITC"/>
        </w:rPr>
      </w:pPr>
      <w:proofErr w:type="gramStart"/>
      <w:r w:rsidRPr="00537341">
        <w:rPr>
          <w:rFonts w:ascii="Golden Cockerel ITC" w:eastAsiaTheme="minorHAnsi" w:hAnsi="Golden Cockerel ITC"/>
        </w:rPr>
        <w:t>you</w:t>
      </w:r>
      <w:proofErr w:type="gramEnd"/>
      <w:r w:rsidRPr="00537341">
        <w:rPr>
          <w:rFonts w:ascii="Golden Cockerel ITC" w:eastAsiaTheme="minorHAnsi" w:hAnsi="Golden Cockerel ITC"/>
        </w:rPr>
        <w:t xml:space="preserve"> preserved me from among those going down into the pit.</w:t>
      </w:r>
    </w:p>
    <w:p w:rsidR="00537341" w:rsidRPr="00537341" w:rsidRDefault="00537341" w:rsidP="00E62A12">
      <w:pPr>
        <w:ind w:left="270"/>
        <w:rPr>
          <w:rFonts w:ascii="Golden Cockerel ITC" w:eastAsiaTheme="minorHAnsi" w:hAnsi="Golden Cockerel ITC"/>
        </w:rPr>
      </w:pPr>
    </w:p>
    <w:p w:rsidR="00537341" w:rsidRPr="00537341" w:rsidRDefault="00537341" w:rsidP="00E62A12">
      <w:pPr>
        <w:ind w:left="270"/>
        <w:rPr>
          <w:rFonts w:ascii="Golden Cockerel ITC" w:eastAsiaTheme="minorHAnsi" w:hAnsi="Golden Cockerel ITC"/>
        </w:rPr>
      </w:pPr>
      <w:r w:rsidRPr="00537341">
        <w:rPr>
          <w:rFonts w:ascii="Golden Cockerel ITC" w:eastAsiaTheme="minorHAnsi" w:hAnsi="Golden Cockerel ITC"/>
        </w:rPr>
        <w:t>Sing praise to the LORD, you his faithful ones,</w:t>
      </w:r>
    </w:p>
    <w:p w:rsidR="00537341" w:rsidRPr="00537341" w:rsidRDefault="00537341" w:rsidP="00E62A12">
      <w:pPr>
        <w:ind w:left="270"/>
        <w:rPr>
          <w:rFonts w:ascii="Golden Cockerel ITC" w:eastAsiaTheme="minorHAnsi" w:hAnsi="Golden Cockerel ITC"/>
        </w:rPr>
      </w:pPr>
      <w:proofErr w:type="gramStart"/>
      <w:r w:rsidRPr="00537341">
        <w:rPr>
          <w:rFonts w:ascii="Golden Cockerel ITC" w:eastAsiaTheme="minorHAnsi" w:hAnsi="Golden Cockerel ITC"/>
        </w:rPr>
        <w:t>and</w:t>
      </w:r>
      <w:proofErr w:type="gramEnd"/>
      <w:r w:rsidRPr="00537341">
        <w:rPr>
          <w:rFonts w:ascii="Golden Cockerel ITC" w:eastAsiaTheme="minorHAnsi" w:hAnsi="Golden Cockerel ITC"/>
        </w:rPr>
        <w:t xml:space="preserve"> give thanks to his holy name.</w:t>
      </w:r>
    </w:p>
    <w:p w:rsidR="00537341" w:rsidRPr="00537341" w:rsidRDefault="00537341" w:rsidP="00E62A12">
      <w:pPr>
        <w:ind w:left="270"/>
        <w:rPr>
          <w:rFonts w:ascii="Golden Cockerel ITC" w:eastAsiaTheme="minorHAnsi" w:hAnsi="Golden Cockerel ITC"/>
        </w:rPr>
      </w:pPr>
      <w:r w:rsidRPr="00537341">
        <w:rPr>
          <w:rFonts w:ascii="Golden Cockerel ITC" w:eastAsiaTheme="minorHAnsi" w:hAnsi="Golden Cockerel ITC"/>
        </w:rPr>
        <w:t>For his anger lasts but a moment;</w:t>
      </w:r>
    </w:p>
    <w:p w:rsidR="00537341" w:rsidRPr="00537341" w:rsidRDefault="00537341" w:rsidP="00E62A12">
      <w:pPr>
        <w:ind w:left="270"/>
        <w:rPr>
          <w:rFonts w:ascii="Golden Cockerel ITC" w:eastAsiaTheme="minorHAnsi" w:hAnsi="Golden Cockerel ITC"/>
        </w:rPr>
      </w:pPr>
      <w:proofErr w:type="gramStart"/>
      <w:r w:rsidRPr="00537341">
        <w:rPr>
          <w:rFonts w:ascii="Golden Cockerel ITC" w:eastAsiaTheme="minorHAnsi" w:hAnsi="Golden Cockerel ITC"/>
        </w:rPr>
        <w:t>a</w:t>
      </w:r>
      <w:proofErr w:type="gramEnd"/>
      <w:r w:rsidRPr="00537341">
        <w:rPr>
          <w:rFonts w:ascii="Golden Cockerel ITC" w:eastAsiaTheme="minorHAnsi" w:hAnsi="Golden Cockerel ITC"/>
        </w:rPr>
        <w:t xml:space="preserve"> lifetime, his good will.</w:t>
      </w:r>
    </w:p>
    <w:p w:rsidR="00537341" w:rsidRPr="00537341" w:rsidRDefault="00537341" w:rsidP="00E62A12">
      <w:pPr>
        <w:ind w:left="270"/>
        <w:rPr>
          <w:rFonts w:ascii="Golden Cockerel ITC" w:eastAsiaTheme="minorHAnsi" w:hAnsi="Golden Cockerel ITC"/>
        </w:rPr>
      </w:pPr>
      <w:r w:rsidRPr="00537341">
        <w:rPr>
          <w:rFonts w:ascii="Golden Cockerel ITC" w:eastAsiaTheme="minorHAnsi" w:hAnsi="Golden Cockerel ITC"/>
        </w:rPr>
        <w:t>At nightfall, weeping enters in,</w:t>
      </w:r>
    </w:p>
    <w:p w:rsidR="00537341" w:rsidRDefault="00537341" w:rsidP="00E62A12">
      <w:pPr>
        <w:ind w:left="270"/>
        <w:rPr>
          <w:rFonts w:ascii="Golden Cockerel ITC" w:eastAsiaTheme="minorHAnsi" w:hAnsi="Golden Cockerel ITC"/>
        </w:rPr>
      </w:pPr>
      <w:proofErr w:type="gramStart"/>
      <w:r w:rsidRPr="00537341">
        <w:rPr>
          <w:rFonts w:ascii="Golden Cockerel ITC" w:eastAsiaTheme="minorHAnsi" w:hAnsi="Golden Cockerel ITC"/>
        </w:rPr>
        <w:t>but</w:t>
      </w:r>
      <w:proofErr w:type="gramEnd"/>
      <w:r w:rsidRPr="00537341">
        <w:rPr>
          <w:rFonts w:ascii="Golden Cockerel ITC" w:eastAsiaTheme="minorHAnsi" w:hAnsi="Golden Cockerel ITC"/>
        </w:rPr>
        <w:t xml:space="preserve"> with the dawn, rejoicing.</w:t>
      </w:r>
    </w:p>
    <w:p w:rsidR="00537341" w:rsidRPr="00537341" w:rsidRDefault="00537341" w:rsidP="00E62A12">
      <w:pPr>
        <w:ind w:left="270"/>
        <w:rPr>
          <w:rFonts w:ascii="Golden Cockerel ITC" w:eastAsiaTheme="minorHAnsi" w:hAnsi="Golden Cockerel ITC"/>
        </w:rPr>
      </w:pPr>
    </w:p>
    <w:p w:rsidR="00537341" w:rsidRPr="00537341" w:rsidRDefault="00537341" w:rsidP="00E62A12">
      <w:pPr>
        <w:ind w:left="270"/>
        <w:rPr>
          <w:rFonts w:ascii="Golden Cockerel ITC" w:eastAsiaTheme="minorHAnsi" w:hAnsi="Golden Cockerel ITC"/>
        </w:rPr>
      </w:pPr>
      <w:r w:rsidRPr="00537341">
        <w:rPr>
          <w:rFonts w:ascii="Golden Cockerel ITC" w:eastAsiaTheme="minorHAnsi" w:hAnsi="Golden Cockerel ITC"/>
        </w:rPr>
        <w:t>Hear, O LORD, and have pity on me;</w:t>
      </w:r>
    </w:p>
    <w:p w:rsidR="00537341" w:rsidRPr="00537341" w:rsidRDefault="00537341" w:rsidP="00E62A12">
      <w:pPr>
        <w:ind w:left="270"/>
        <w:rPr>
          <w:rFonts w:ascii="Golden Cockerel ITC" w:eastAsiaTheme="minorHAnsi" w:hAnsi="Golden Cockerel ITC"/>
        </w:rPr>
      </w:pPr>
      <w:r w:rsidRPr="00537341">
        <w:rPr>
          <w:rFonts w:ascii="Golden Cockerel ITC" w:eastAsiaTheme="minorHAnsi" w:hAnsi="Golden Cockerel ITC"/>
        </w:rPr>
        <w:t>O LORD, be my helper.</w:t>
      </w:r>
    </w:p>
    <w:p w:rsidR="00537341" w:rsidRPr="00537341" w:rsidRDefault="00537341" w:rsidP="00E62A12">
      <w:pPr>
        <w:ind w:left="270"/>
        <w:rPr>
          <w:rFonts w:ascii="Golden Cockerel ITC" w:eastAsiaTheme="minorHAnsi" w:hAnsi="Golden Cockerel ITC"/>
        </w:rPr>
      </w:pPr>
      <w:r w:rsidRPr="00537341">
        <w:rPr>
          <w:rFonts w:ascii="Golden Cockerel ITC" w:eastAsiaTheme="minorHAnsi" w:hAnsi="Golden Cockerel ITC"/>
        </w:rPr>
        <w:t>You changed my mourning into dancing;</w:t>
      </w:r>
    </w:p>
    <w:p w:rsidR="00537341" w:rsidRPr="00537341" w:rsidRDefault="00537341" w:rsidP="00E62A12">
      <w:pPr>
        <w:ind w:left="270"/>
        <w:rPr>
          <w:rFonts w:ascii="Golden Cockerel ITC" w:eastAsiaTheme="minorHAnsi" w:hAnsi="Golden Cockerel ITC"/>
        </w:rPr>
      </w:pPr>
      <w:r w:rsidRPr="00537341">
        <w:rPr>
          <w:rFonts w:ascii="Golden Cockerel ITC" w:eastAsiaTheme="minorHAnsi" w:hAnsi="Golden Cockerel ITC"/>
        </w:rPr>
        <w:t>O LORD, my God, forever will I give you thanks.</w:t>
      </w:r>
    </w:p>
    <w:p w:rsidR="00EF559A" w:rsidRPr="00537341" w:rsidRDefault="00EF559A" w:rsidP="00E62A12">
      <w:pPr>
        <w:ind w:left="270"/>
        <w:rPr>
          <w:rFonts w:ascii="Golden Cockerel ITC" w:eastAsiaTheme="minorHAnsi" w:hAnsi="Golden Cockerel ITC"/>
        </w:rPr>
      </w:pPr>
    </w:p>
    <w:p w:rsidR="00EF559A" w:rsidRPr="00537341" w:rsidRDefault="00EF559A" w:rsidP="00537341">
      <w:pPr>
        <w:rPr>
          <w:rFonts w:ascii="Golden Cockerel ITC" w:eastAsiaTheme="minorHAnsi" w:hAnsi="Golden Cockerel ITC"/>
        </w:rPr>
      </w:pPr>
    </w:p>
    <w:p w:rsidR="00F54EE4" w:rsidRDefault="00AB5D9B" w:rsidP="00AB5D9B">
      <w:pPr>
        <w:jc w:val="both"/>
        <w:rPr>
          <w:rFonts w:ascii="Meinradb" w:eastAsiaTheme="minorHAnsi" w:hAnsi="Meinradb"/>
          <w:color w:val="000000" w:themeColor="text1"/>
          <w:sz w:val="28"/>
          <w:szCs w:val="28"/>
          <w:lang w:eastAsia="zh-CN"/>
        </w:rPr>
      </w:pPr>
      <w:r>
        <w:rPr>
          <w:rFonts w:ascii="Golden Cockerel ITC" w:hAnsi="Golden Cockerel ITC"/>
          <w:noProof/>
          <w:sz w:val="28"/>
          <w:szCs w:val="28"/>
        </w:rPr>
        <w:drawing>
          <wp:inline distT="0" distB="0" distL="0" distR="0" wp14:anchorId="30CA538F" wp14:editId="5CF45DDA">
            <wp:extent cx="3401786" cy="696770"/>
            <wp:effectExtent l="0" t="0" r="8255" b="8255"/>
            <wp:docPr id="10" name="Picture 10" descr="C:\Users\Ralph\Desktop\alleu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uia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" t="31563" r="11765" b="90"/>
                    <a:stretch/>
                  </pic:blipFill>
                  <pic:spPr bwMode="auto">
                    <a:xfrm>
                      <a:off x="0" y="0"/>
                      <a:ext cx="3400039" cy="69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EE4" w:rsidRDefault="00F54EE4" w:rsidP="00EF559A">
      <w:pPr>
        <w:ind w:left="270"/>
        <w:jc w:val="both"/>
        <w:rPr>
          <w:rFonts w:ascii="Meinradb" w:eastAsiaTheme="minorHAnsi" w:hAnsi="Meinradb"/>
          <w:color w:val="000000" w:themeColor="text1"/>
          <w:sz w:val="28"/>
          <w:szCs w:val="28"/>
          <w:lang w:eastAsia="zh-CN"/>
        </w:rPr>
      </w:pPr>
    </w:p>
    <w:p w:rsidR="008369D7" w:rsidRPr="00022768" w:rsidRDefault="00022768" w:rsidP="00022768">
      <w:pPr>
        <w:ind w:left="270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022768">
        <w:rPr>
          <w:rFonts w:ascii="Golden Cockerel ITC" w:eastAsiaTheme="minorHAnsi" w:hAnsi="Golden Cockerel ITC"/>
          <w:color w:val="000000" w:themeColor="text1"/>
          <w:lang w:eastAsia="zh-CN"/>
        </w:rPr>
        <w:t>Our Savior Jesus Christ destroyed death</w:t>
      </w:r>
    </w:p>
    <w:p w:rsidR="00022768" w:rsidRPr="00022768" w:rsidRDefault="00022768" w:rsidP="00022768">
      <w:pPr>
        <w:ind w:left="270"/>
        <w:rPr>
          <w:rFonts w:ascii="Golden Cockerel ITC" w:eastAsiaTheme="minorHAnsi" w:hAnsi="Golden Cockerel ITC"/>
          <w:color w:val="000000" w:themeColor="text1"/>
          <w:lang w:eastAsia="zh-CN"/>
        </w:rPr>
      </w:pPr>
      <w:proofErr w:type="gramStart"/>
      <w:r w:rsidRPr="00022768">
        <w:rPr>
          <w:rFonts w:ascii="Golden Cockerel ITC" w:eastAsiaTheme="minorHAnsi" w:hAnsi="Golden Cockerel ITC"/>
          <w:color w:val="000000" w:themeColor="text1"/>
          <w:lang w:eastAsia="zh-CN"/>
        </w:rPr>
        <w:t>and</w:t>
      </w:r>
      <w:proofErr w:type="gramEnd"/>
      <w:r w:rsidRPr="00022768">
        <w:rPr>
          <w:rFonts w:ascii="Golden Cockerel ITC" w:eastAsiaTheme="minorHAnsi" w:hAnsi="Golden Cockerel ITC"/>
          <w:color w:val="000000" w:themeColor="text1"/>
          <w:lang w:eastAsia="zh-CN"/>
        </w:rPr>
        <w:t xml:space="preserve"> brought us life through the gospel.</w:t>
      </w:r>
    </w:p>
    <w:p w:rsidR="000465F0" w:rsidRDefault="000465F0" w:rsidP="00F54EE4">
      <w:pP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0465F0" w:rsidRPr="00E77D56" w:rsidRDefault="000465F0" w:rsidP="00F54EE4">
      <w:pPr>
        <w:rPr>
          <w:rFonts w:ascii="Golden Cockerel ITC" w:hAnsi="Golden Cockerel ITC"/>
        </w:rPr>
      </w:pPr>
    </w:p>
    <w:p w:rsidR="000465F0" w:rsidRPr="000465F0" w:rsidRDefault="000465F0" w:rsidP="00F54EE4">
      <w:pPr>
        <w:rPr>
          <w:rFonts w:ascii="Golden Cockerel ITC" w:hAnsi="Golden Cockerel ITC"/>
          <w:b/>
        </w:rPr>
      </w:pPr>
    </w:p>
    <w:p w:rsidR="00E62A12" w:rsidRDefault="00E62A12" w:rsidP="00F54EE4">
      <w:pPr>
        <w:rPr>
          <w:rFonts w:ascii="Golden Cockerel ITC" w:hAnsi="Golden Cockerel ITC"/>
          <w:b/>
        </w:rPr>
      </w:pPr>
      <w:r w:rsidRPr="000465F0">
        <w:rPr>
          <w:rFonts w:ascii="Golden Cockerel ITC" w:hAnsi="Golden Cockerel ITC"/>
          <w:b/>
        </w:rPr>
        <w:t xml:space="preserve">   </w:t>
      </w:r>
      <w:r w:rsidR="00B435B5" w:rsidRPr="000465F0">
        <w:rPr>
          <w:rFonts w:ascii="Golden Cockerel ITC" w:hAnsi="Golden Cockerel ITC"/>
          <w:b/>
        </w:rPr>
        <w:t xml:space="preserve"> </w:t>
      </w:r>
      <w:proofErr w:type="gramStart"/>
      <w:r w:rsidR="00B435B5" w:rsidRPr="000465F0">
        <w:rPr>
          <w:rFonts w:ascii="Golden Cockerel ITC" w:hAnsi="Golden Cockerel ITC"/>
          <w:b/>
        </w:rPr>
        <w:t>Offe</w:t>
      </w:r>
      <w:r w:rsidR="000C44EB" w:rsidRPr="000465F0">
        <w:rPr>
          <w:rFonts w:ascii="Golden Cockerel ITC" w:hAnsi="Golden Cockerel ITC"/>
          <w:b/>
        </w:rPr>
        <w:t>r</w:t>
      </w:r>
      <w:r w:rsidRPr="000465F0">
        <w:rPr>
          <w:rFonts w:ascii="Golden Cockerel ITC" w:hAnsi="Golden Cockerel ITC"/>
          <w:b/>
        </w:rPr>
        <w:t>tory  Hymn</w:t>
      </w:r>
      <w:proofErr w:type="gramEnd"/>
      <w:r w:rsidRPr="000465F0">
        <w:rPr>
          <w:rFonts w:ascii="Golden Cockerel ITC" w:hAnsi="Golden Cockerel ITC"/>
          <w:b/>
        </w:rPr>
        <w:t xml:space="preserve">: </w:t>
      </w:r>
    </w:p>
    <w:p w:rsidR="000465F0" w:rsidRPr="000465F0" w:rsidRDefault="000465F0" w:rsidP="00F54EE4">
      <w:pPr>
        <w:rPr>
          <w:rFonts w:ascii="Golden Cockerel ITC" w:hAnsi="Golden Cockerel ITC"/>
          <w:b/>
        </w:rPr>
      </w:pPr>
    </w:p>
    <w:p w:rsidR="00B435B5" w:rsidRPr="000465F0" w:rsidRDefault="00E62A12" w:rsidP="00F54EE4">
      <w:pPr>
        <w:rPr>
          <w:rFonts w:ascii="Golden Cockerel ITC" w:eastAsiaTheme="minorHAnsi" w:hAnsi="Golden Cockerel ITC"/>
        </w:rPr>
      </w:pPr>
      <w:r>
        <w:rPr>
          <w:rFonts w:ascii="Golden Cockerel ITC" w:hAnsi="Golden Cockerel ITC"/>
          <w:b/>
          <w:sz w:val="28"/>
          <w:szCs w:val="28"/>
        </w:rPr>
        <w:t xml:space="preserve">          </w:t>
      </w:r>
      <w:r w:rsidR="000465F0" w:rsidRPr="000465F0">
        <w:rPr>
          <w:rFonts w:ascii="Golden Cockerel ITC" w:hAnsi="Golden Cockerel ITC"/>
        </w:rPr>
        <w:t>PRAISE MY SOUL THE KING OF HEAVEN</w:t>
      </w:r>
    </w:p>
    <w:p w:rsidR="00716399" w:rsidRDefault="00716399" w:rsidP="00993D72">
      <w:pPr>
        <w:ind w:left="270"/>
        <w:jc w:val="right"/>
        <w:rPr>
          <w:rFonts w:ascii="Palatino Linotype" w:hAnsi="Palatino Linotype"/>
          <w:sz w:val="16"/>
          <w:szCs w:val="16"/>
        </w:rPr>
      </w:pPr>
    </w:p>
    <w:p w:rsidR="00F54EE4" w:rsidRPr="00F54EE4" w:rsidRDefault="00F54EE4" w:rsidP="00AB5D9B">
      <w:pPr>
        <w:rPr>
          <w:rFonts w:ascii="Golden Cockerel ITC" w:hAnsi="Golden Cockerel ITC"/>
        </w:rPr>
      </w:pPr>
    </w:p>
    <w:p w:rsidR="00716399" w:rsidRPr="00E62A12" w:rsidRDefault="000465F0" w:rsidP="00716399">
      <w:pPr>
        <w:ind w:left="270"/>
        <w:rPr>
          <w:rFonts w:ascii="Golden Cockerel ITC" w:hAnsi="Golden Cockerel ITC"/>
        </w:rPr>
      </w:pPr>
      <w:r>
        <w:rPr>
          <w:rFonts w:ascii="Golden Cockerel ITC" w:hAnsi="Golden Cockerel ITC"/>
          <w:b/>
        </w:rPr>
        <w:t xml:space="preserve">     </w:t>
      </w:r>
      <w:r w:rsidR="00871B57">
        <w:rPr>
          <w:rFonts w:ascii="Golden Cockerel ITC" w:hAnsi="Golden Cockerel ITC"/>
          <w:b/>
        </w:rPr>
        <w:t xml:space="preserve"> </w:t>
      </w:r>
      <w:proofErr w:type="gramStart"/>
      <w:r w:rsidR="00871B57" w:rsidRPr="00E62A12">
        <w:rPr>
          <w:rFonts w:ascii="Golden Cockerel ITC" w:hAnsi="Golden Cockerel ITC"/>
        </w:rPr>
        <w:t>Holy  &amp;</w:t>
      </w:r>
      <w:proofErr w:type="gramEnd"/>
      <w:r w:rsidR="00F54EE4" w:rsidRPr="00E62A12">
        <w:rPr>
          <w:rFonts w:ascii="Golden Cockerel ITC" w:hAnsi="Golden Cockerel ITC"/>
        </w:rPr>
        <w:t xml:space="preserve">  Lamb of God</w:t>
      </w:r>
      <w:r w:rsidR="00871B57" w:rsidRPr="00E62A12">
        <w:rPr>
          <w:rFonts w:ascii="Golden Cockerel ITC" w:hAnsi="Golden Cockerel ITC"/>
        </w:rPr>
        <w:t xml:space="preserve">:     </w:t>
      </w:r>
      <w:r w:rsidR="00F54EE4" w:rsidRPr="00E62A12">
        <w:rPr>
          <w:rFonts w:ascii="Golden Cockerel ITC" w:hAnsi="Golden Cockerel ITC"/>
        </w:rPr>
        <w:t xml:space="preserve"> </w:t>
      </w:r>
      <w:r w:rsidR="00410B83" w:rsidRPr="00E62A12">
        <w:rPr>
          <w:rFonts w:ascii="Golden Cockerel ITC" w:hAnsi="Golden Cockerel ITC"/>
        </w:rPr>
        <w:t>MISSA SIMPLEX</w:t>
      </w:r>
      <w:r>
        <w:rPr>
          <w:rFonts w:ascii="Golden Cockerel ITC" w:hAnsi="Golden Cockerel ITC"/>
        </w:rPr>
        <w:t xml:space="preserve"> </w:t>
      </w:r>
      <w:r w:rsidR="00410B83" w:rsidRPr="00E62A12">
        <w:rPr>
          <w:rFonts w:ascii="Golden Cockerel ITC" w:hAnsi="Golden Cockerel ITC"/>
        </w:rPr>
        <w:t xml:space="preserve"> </w:t>
      </w:r>
      <w:r w:rsidRPr="00E62A12">
        <w:rPr>
          <w:rFonts w:ascii="Golden Cockerel ITC" w:hAnsi="Golden Cockerel ITC"/>
        </w:rPr>
        <w:t>booklet</w:t>
      </w:r>
    </w:p>
    <w:p w:rsidR="00E62A12" w:rsidRPr="00964250" w:rsidRDefault="00E62A12" w:rsidP="00E62A12">
      <w:pPr>
        <w:shd w:val="clear" w:color="auto" w:fill="FFFFFF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olor w:val="4C4C4C"/>
          <w:sz w:val="22"/>
          <w:szCs w:val="22"/>
        </w:rPr>
        <w:t xml:space="preserve">    </w:t>
      </w:r>
      <w:r>
        <w:rPr>
          <w:i/>
        </w:rPr>
        <w:t xml:space="preserve">  </w:t>
      </w:r>
      <w:r w:rsidRPr="007670D4">
        <w:rPr>
          <w:i/>
        </w:rPr>
        <w:t xml:space="preserve">                                    </w:t>
      </w:r>
      <w:r>
        <w:rPr>
          <w:i/>
        </w:rPr>
        <w:t xml:space="preserve"> </w:t>
      </w:r>
      <w:r w:rsidRPr="007670D4">
        <w:rPr>
          <w:i/>
        </w:rPr>
        <w:t xml:space="preserve">                                  </w:t>
      </w:r>
    </w:p>
    <w:p w:rsidR="00E62A12" w:rsidRPr="000465F0" w:rsidRDefault="00E62A12" w:rsidP="00E62A12">
      <w:pPr>
        <w:shd w:val="clear" w:color="auto" w:fill="FFFFFF"/>
        <w:rPr>
          <w:rFonts w:ascii="Golden Cockerel ITC" w:hAnsi="Golden Cockerel ITC"/>
          <w:b/>
          <w:color w:val="4C4C4C"/>
        </w:rPr>
      </w:pPr>
      <w:r w:rsidRPr="000465F0">
        <w:rPr>
          <w:rFonts w:ascii="Golden Cockerel ITC" w:hAnsi="Golden Cockerel ITC"/>
          <w:b/>
          <w:color w:val="4C4C4C"/>
        </w:rPr>
        <w:t xml:space="preserve">    Communion Antiphon</w:t>
      </w:r>
    </w:p>
    <w:p w:rsidR="00E62A12" w:rsidRPr="00F55B70" w:rsidRDefault="00E62A12" w:rsidP="00E62A12">
      <w:pPr>
        <w:shd w:val="clear" w:color="auto" w:fill="FFFFFF"/>
        <w:rPr>
          <w:rFonts w:ascii="Golden Cockerel ITC" w:hAnsi="Golden Cockerel ITC"/>
          <w:b/>
          <w:color w:val="4C4C4C"/>
          <w:sz w:val="28"/>
          <w:szCs w:val="28"/>
        </w:rPr>
      </w:pPr>
    </w:p>
    <w:p w:rsidR="00E62A12" w:rsidRPr="0092570C" w:rsidRDefault="00E62A12" w:rsidP="00E62A12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noProof/>
        </w:rPr>
        <w:drawing>
          <wp:inline distT="0" distB="0" distL="0" distR="0" wp14:anchorId="09714DCC" wp14:editId="5AC24CF8">
            <wp:extent cx="3943350" cy="1438275"/>
            <wp:effectExtent l="0" t="0" r="0" b="9525"/>
            <wp:docPr id="9" name="Picture 9" descr="C:\Users\Ralph\Desktop\13 b communi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3 b communion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90"/>
                    <a:stretch/>
                  </pic:blipFill>
                  <pic:spPr bwMode="auto">
                    <a:xfrm>
                      <a:off x="0" y="0"/>
                      <a:ext cx="3943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D9B" w:rsidRDefault="00AB5D9B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Fonts w:ascii="Golden Cockerel ITC" w:hAnsi="Golden Cockerel ITC"/>
          <w:color w:val="4C4C4C"/>
        </w:rPr>
        <w:t>Bless the LORD, O my soul,</w:t>
      </w: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410B83">
        <w:rPr>
          <w:rFonts w:ascii="Golden Cockerel ITC" w:hAnsi="Golden Cockerel ITC"/>
          <w:color w:val="4C4C4C"/>
        </w:rPr>
        <w:t>and</w:t>
      </w:r>
      <w:proofErr w:type="gramEnd"/>
      <w:r w:rsidRPr="00410B83">
        <w:rPr>
          <w:rFonts w:ascii="Golden Cockerel ITC" w:hAnsi="Golden Cockerel ITC"/>
          <w:color w:val="4C4C4C"/>
        </w:rPr>
        <w:t xml:space="preserve"> all within me, his holy name.</w:t>
      </w: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2</w:t>
      </w:r>
      <w:r w:rsidRPr="00410B83">
        <w:rPr>
          <w:rFonts w:ascii="Golden Cockerel ITC" w:hAnsi="Golden Cockerel ITC"/>
          <w:color w:val="4C4C4C"/>
        </w:rPr>
        <w:t>Bless the LORD, O my soul,</w:t>
      </w: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410B83">
        <w:rPr>
          <w:rFonts w:ascii="Golden Cockerel ITC" w:hAnsi="Golden Cockerel ITC"/>
          <w:color w:val="4C4C4C"/>
        </w:rPr>
        <w:t>and</w:t>
      </w:r>
      <w:proofErr w:type="gramEnd"/>
      <w:r w:rsidRPr="00410B83">
        <w:rPr>
          <w:rFonts w:ascii="Golden Cockerel ITC" w:hAnsi="Golden Cockerel ITC"/>
          <w:color w:val="4C4C4C"/>
        </w:rPr>
        <w:t xml:space="preserve"> never forget all his benefits.</w:t>
      </w: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E62A12" w:rsidRPr="00410B83" w:rsidRDefault="00E62A12" w:rsidP="00E62A12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3</w:t>
      </w:r>
      <w:r w:rsidRPr="00410B83">
        <w:rPr>
          <w:rFonts w:ascii="Golden Cockerel ITC" w:hAnsi="Golden Cockerel ITC"/>
          <w:color w:val="4C4C4C"/>
        </w:rPr>
        <w:t xml:space="preserve">It is the </w:t>
      </w:r>
      <w:proofErr w:type="gramStart"/>
      <w:r w:rsidRPr="00410B83">
        <w:rPr>
          <w:rFonts w:ascii="Golden Cockerel ITC" w:hAnsi="Golden Cockerel ITC"/>
          <w:color w:val="4C4C4C"/>
        </w:rPr>
        <w:t>LORD</w:t>
      </w:r>
      <w:proofErr w:type="gramEnd"/>
      <w:r w:rsidRPr="00410B83">
        <w:rPr>
          <w:rFonts w:ascii="Golden Cockerel ITC" w:hAnsi="Golden Cockerel ITC"/>
          <w:color w:val="4C4C4C"/>
        </w:rPr>
        <w:t xml:space="preserve"> who forgives all your sins,</w:t>
      </w: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410B83">
        <w:rPr>
          <w:rFonts w:ascii="Golden Cockerel ITC" w:hAnsi="Golden Cockerel ITC"/>
          <w:color w:val="4C4C4C"/>
        </w:rPr>
        <w:t>who</w:t>
      </w:r>
      <w:proofErr w:type="gramEnd"/>
      <w:r w:rsidRPr="00410B83">
        <w:rPr>
          <w:rFonts w:ascii="Golden Cockerel ITC" w:hAnsi="Golden Cockerel ITC"/>
          <w:color w:val="4C4C4C"/>
        </w:rPr>
        <w:t xml:space="preserve"> heals every one of your ills,</w:t>
      </w: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4</w:t>
      </w:r>
      <w:r w:rsidRPr="00410B83">
        <w:rPr>
          <w:rFonts w:ascii="Golden Cockerel ITC" w:hAnsi="Golden Cockerel ITC"/>
          <w:color w:val="4C4C4C"/>
        </w:rPr>
        <w:t>who redeems your life from the grave,</w:t>
      </w: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410B83">
        <w:rPr>
          <w:rFonts w:ascii="Golden Cockerel ITC" w:hAnsi="Golden Cockerel ITC"/>
          <w:color w:val="4C4C4C"/>
        </w:rPr>
        <w:t>who</w:t>
      </w:r>
      <w:proofErr w:type="gramEnd"/>
      <w:r w:rsidRPr="00410B83">
        <w:rPr>
          <w:rFonts w:ascii="Golden Cockerel ITC" w:hAnsi="Golden Cockerel ITC"/>
          <w:color w:val="4C4C4C"/>
        </w:rPr>
        <w:t xml:space="preserve"> crowns you with mercy and compassion,</w:t>
      </w: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5</w:t>
      </w:r>
      <w:r w:rsidRPr="00410B83">
        <w:rPr>
          <w:rFonts w:ascii="Golden Cockerel ITC" w:hAnsi="Golden Cockerel ITC"/>
          <w:color w:val="4C4C4C"/>
        </w:rPr>
        <w:t>who fills your life with good things,</w:t>
      </w: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410B83">
        <w:rPr>
          <w:rFonts w:ascii="Golden Cockerel ITC" w:hAnsi="Golden Cockerel ITC"/>
          <w:color w:val="4C4C4C"/>
        </w:rPr>
        <w:t>renewing</w:t>
      </w:r>
      <w:proofErr w:type="gramEnd"/>
      <w:r w:rsidRPr="00410B83">
        <w:rPr>
          <w:rFonts w:ascii="Golden Cockerel ITC" w:hAnsi="Golden Cockerel ITC"/>
          <w:color w:val="4C4C4C"/>
        </w:rPr>
        <w:t xml:space="preserve"> your youth like an eagle’s.</w:t>
      </w: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E62A12" w:rsidRPr="00410B83" w:rsidRDefault="00E62A12" w:rsidP="00E62A12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6</w:t>
      </w:r>
      <w:r w:rsidRPr="00410B83">
        <w:rPr>
          <w:rFonts w:ascii="Golden Cockerel ITC" w:hAnsi="Golden Cockerel ITC"/>
          <w:color w:val="4C4C4C"/>
        </w:rPr>
        <w:t>The LORD does just deeds,</w:t>
      </w: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410B83">
        <w:rPr>
          <w:rFonts w:ascii="Golden Cockerel ITC" w:hAnsi="Golden Cockerel ITC"/>
          <w:color w:val="4C4C4C"/>
        </w:rPr>
        <w:t>gives</w:t>
      </w:r>
      <w:proofErr w:type="gramEnd"/>
      <w:r w:rsidRPr="00410B83">
        <w:rPr>
          <w:rFonts w:ascii="Golden Cockerel ITC" w:hAnsi="Golden Cockerel ITC"/>
          <w:color w:val="4C4C4C"/>
        </w:rPr>
        <w:t xml:space="preserve"> full justice to all who are oppressed.</w:t>
      </w: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7</w:t>
      </w:r>
      <w:r w:rsidRPr="00410B83">
        <w:rPr>
          <w:rFonts w:ascii="Golden Cockerel ITC" w:hAnsi="Golden Cockerel ITC"/>
          <w:color w:val="4C4C4C"/>
        </w:rPr>
        <w:t>He made known his ways to Moses,</w:t>
      </w: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410B83">
        <w:rPr>
          <w:rFonts w:ascii="Golden Cockerel ITC" w:hAnsi="Golden Cockerel ITC"/>
          <w:color w:val="4C4C4C"/>
        </w:rPr>
        <w:t>and</w:t>
      </w:r>
      <w:proofErr w:type="gramEnd"/>
      <w:r w:rsidRPr="00410B83">
        <w:rPr>
          <w:rFonts w:ascii="Golden Cockerel ITC" w:hAnsi="Golden Cockerel ITC"/>
          <w:color w:val="4C4C4C"/>
        </w:rPr>
        <w:t xml:space="preserve"> his deeds to the children of Israel.</w:t>
      </w: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E62A12" w:rsidRPr="00410B83" w:rsidRDefault="00E62A12" w:rsidP="00E62A12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8</w:t>
      </w:r>
      <w:r w:rsidRPr="00410B83">
        <w:rPr>
          <w:rFonts w:ascii="Golden Cockerel ITC" w:hAnsi="Golden Cockerel ITC"/>
          <w:color w:val="4C4C4C"/>
        </w:rPr>
        <w:t>The LORD is compassionate and gracious,</w:t>
      </w: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410B83">
        <w:rPr>
          <w:rFonts w:ascii="Golden Cockerel ITC" w:hAnsi="Golden Cockerel ITC"/>
          <w:color w:val="4C4C4C"/>
        </w:rPr>
        <w:t>slow</w:t>
      </w:r>
      <w:proofErr w:type="gramEnd"/>
      <w:r w:rsidRPr="00410B83">
        <w:rPr>
          <w:rFonts w:ascii="Golden Cockerel ITC" w:hAnsi="Golden Cockerel ITC"/>
          <w:color w:val="4C4C4C"/>
        </w:rPr>
        <w:t xml:space="preserve"> to anger and rich in mercy.</w:t>
      </w:r>
    </w:p>
    <w:p w:rsidR="00E62A12" w:rsidRPr="00410B83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410B83">
        <w:rPr>
          <w:rStyle w:val="versenumbers"/>
          <w:rFonts w:ascii="Golden Cockerel ITC" w:hAnsi="Golden Cockerel ITC"/>
          <w:color w:val="4C4C4C"/>
          <w:vertAlign w:val="superscript"/>
        </w:rPr>
        <w:t> 9</w:t>
      </w:r>
      <w:r w:rsidRPr="00410B83">
        <w:rPr>
          <w:rFonts w:ascii="Golden Cockerel ITC" w:hAnsi="Golden Cockerel ITC"/>
          <w:color w:val="4C4C4C"/>
        </w:rPr>
        <w:t>He will not always find fault;</w:t>
      </w:r>
    </w:p>
    <w:p w:rsidR="00E62A12" w:rsidRPr="0092570C" w:rsidRDefault="00E62A12" w:rsidP="00716399">
      <w:pPr>
        <w:ind w:left="270"/>
        <w:rPr>
          <w:rFonts w:ascii="Golden Cockerel ITC" w:hAnsi="Golden Cockerel ITC"/>
          <w:b/>
        </w:rPr>
      </w:pPr>
    </w:p>
    <w:sectPr w:rsidR="00E62A12" w:rsidRPr="0092570C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5D" w:rsidRDefault="00E5575D" w:rsidP="00DE731E">
      <w:r>
        <w:separator/>
      </w:r>
    </w:p>
  </w:endnote>
  <w:endnote w:type="continuationSeparator" w:id="0">
    <w:p w:rsidR="00E5575D" w:rsidRDefault="00E5575D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5D" w:rsidRDefault="00E5575D" w:rsidP="00DE731E">
      <w:r>
        <w:separator/>
      </w:r>
    </w:p>
  </w:footnote>
  <w:footnote w:type="continuationSeparator" w:id="0">
    <w:p w:rsidR="00E5575D" w:rsidRDefault="00E5575D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2768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65F0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6544A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44EB"/>
    <w:rsid w:val="000C5FDC"/>
    <w:rsid w:val="000C638D"/>
    <w:rsid w:val="000C70D1"/>
    <w:rsid w:val="000C73BC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A362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44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68D1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B83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757CD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341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64E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5E71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0C7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B57"/>
    <w:rsid w:val="00871F84"/>
    <w:rsid w:val="00872565"/>
    <w:rsid w:val="00872BFD"/>
    <w:rsid w:val="00873E23"/>
    <w:rsid w:val="00874A2E"/>
    <w:rsid w:val="0087555F"/>
    <w:rsid w:val="008772DF"/>
    <w:rsid w:val="00880CF7"/>
    <w:rsid w:val="008817AC"/>
    <w:rsid w:val="008826FA"/>
    <w:rsid w:val="00884016"/>
    <w:rsid w:val="0089052A"/>
    <w:rsid w:val="00894500"/>
    <w:rsid w:val="00896703"/>
    <w:rsid w:val="00897A63"/>
    <w:rsid w:val="008A35A7"/>
    <w:rsid w:val="008A3E55"/>
    <w:rsid w:val="008A57F1"/>
    <w:rsid w:val="008B1008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3949"/>
    <w:rsid w:val="009157D6"/>
    <w:rsid w:val="009178BA"/>
    <w:rsid w:val="009216C8"/>
    <w:rsid w:val="0092570C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3CD8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3CA4"/>
    <w:rsid w:val="00AA484A"/>
    <w:rsid w:val="00AA4DD4"/>
    <w:rsid w:val="00AB2E60"/>
    <w:rsid w:val="00AB3646"/>
    <w:rsid w:val="00AB36D3"/>
    <w:rsid w:val="00AB415D"/>
    <w:rsid w:val="00AB5568"/>
    <w:rsid w:val="00AB56FA"/>
    <w:rsid w:val="00AB5D9B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48F6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36AD5"/>
    <w:rsid w:val="00B40553"/>
    <w:rsid w:val="00B420D6"/>
    <w:rsid w:val="00B435B5"/>
    <w:rsid w:val="00B456FF"/>
    <w:rsid w:val="00B457C8"/>
    <w:rsid w:val="00B47267"/>
    <w:rsid w:val="00B52180"/>
    <w:rsid w:val="00B535FB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16B3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2E19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1B60"/>
    <w:rsid w:val="00DE54A0"/>
    <w:rsid w:val="00DE731E"/>
    <w:rsid w:val="00DE7E81"/>
    <w:rsid w:val="00DF02A1"/>
    <w:rsid w:val="00DF10FD"/>
    <w:rsid w:val="00DF27F8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575D"/>
    <w:rsid w:val="00E563C4"/>
    <w:rsid w:val="00E5754F"/>
    <w:rsid w:val="00E604CC"/>
    <w:rsid w:val="00E624FB"/>
    <w:rsid w:val="00E62588"/>
    <w:rsid w:val="00E62A12"/>
    <w:rsid w:val="00E62AF8"/>
    <w:rsid w:val="00E6454E"/>
    <w:rsid w:val="00E71676"/>
    <w:rsid w:val="00E77C3D"/>
    <w:rsid w:val="00E77D56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559A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4EE4"/>
    <w:rsid w:val="00F55B70"/>
    <w:rsid w:val="00F56080"/>
    <w:rsid w:val="00F6733B"/>
    <w:rsid w:val="00F706F7"/>
    <w:rsid w:val="00F803EB"/>
    <w:rsid w:val="00F82F76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D7E1-E558-4648-B45E-B2897834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8</cp:revision>
  <cp:lastPrinted>2015-06-23T03:54:00Z</cp:lastPrinted>
  <dcterms:created xsi:type="dcterms:W3CDTF">2015-06-23T00:13:00Z</dcterms:created>
  <dcterms:modified xsi:type="dcterms:W3CDTF">2015-06-23T16:23:00Z</dcterms:modified>
</cp:coreProperties>
</file>