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F55237" w:rsidRDefault="00735AC3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FE323B" w:rsidRDefault="00E05510" w:rsidP="00735AC3">
      <w:pPr>
        <w:ind w:right="630" w:hanging="360"/>
        <w:rPr>
          <w:rFonts w:ascii="Bembo Std" w:hAnsi="Bembo Std"/>
          <w:b/>
          <w:noProof/>
          <w:sz w:val="28"/>
          <w:szCs w:val="28"/>
        </w:rPr>
      </w:pPr>
      <w:r w:rsidRPr="00F55237">
        <w:rPr>
          <w:rFonts w:ascii="Bembo Std" w:hAnsi="Bembo Std"/>
          <w:b/>
          <w:noProof/>
          <w:sz w:val="28"/>
          <w:szCs w:val="28"/>
        </w:rPr>
        <w:t xml:space="preserve"> </w:t>
      </w:r>
    </w:p>
    <w:p w:rsidR="00944B18" w:rsidRPr="00F55237" w:rsidRDefault="0071291B" w:rsidP="00735AC3">
      <w:pPr>
        <w:ind w:right="630" w:hanging="360"/>
        <w:rPr>
          <w:rFonts w:ascii="Bembo Std" w:hAnsi="Bembo Std"/>
          <w:b/>
          <w:noProof/>
          <w:sz w:val="28"/>
          <w:szCs w:val="28"/>
        </w:rPr>
      </w:pPr>
      <w:r w:rsidRPr="0071291B">
        <w:rPr>
          <w:rFonts w:ascii="Bembo Std" w:eastAsiaTheme="minorHAnsi" w:hAnsi="Bembo Std"/>
          <w:color w:val="000000" w:themeColor="text1"/>
          <w:lang w:eastAsia="zh-CN"/>
        </w:rPr>
        <w:t>COMMUNION ANTIPHON</w:t>
      </w:r>
      <w:r w:rsidR="002E13A4" w:rsidRPr="00F55237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    </w:t>
      </w:r>
      <w:r w:rsidR="00E05510" w:rsidRPr="00F55237">
        <w:rPr>
          <w:rFonts w:ascii="Bembo Std" w:hAnsi="Bembo Std"/>
          <w:b/>
          <w:noProof/>
          <w:sz w:val="28"/>
          <w:szCs w:val="28"/>
        </w:rPr>
        <w:t xml:space="preserve"> </w:t>
      </w:r>
      <w:r w:rsidR="00944B18" w:rsidRPr="00F55237">
        <w:rPr>
          <w:rFonts w:ascii="Bembo Std" w:hAnsi="Bembo Std"/>
          <w:b/>
          <w:noProof/>
          <w:sz w:val="28"/>
          <w:szCs w:val="28"/>
        </w:rPr>
        <w:t xml:space="preserve">   </w:t>
      </w:r>
      <w:r w:rsidR="00E05510" w:rsidRPr="00F55237">
        <w:rPr>
          <w:rFonts w:ascii="Bembo Std" w:hAnsi="Bembo Std"/>
          <w:b/>
          <w:noProof/>
          <w:sz w:val="28"/>
          <w:szCs w:val="28"/>
        </w:rPr>
        <w:t xml:space="preserve"> </w:t>
      </w:r>
    </w:p>
    <w:p w:rsidR="002C44F3" w:rsidRPr="00F55237" w:rsidRDefault="00AA4322" w:rsidP="002C44F3">
      <w:pPr>
        <w:ind w:right="630" w:hanging="36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  <w:r>
        <w:rPr>
          <w:rFonts w:ascii="Bembo Std" w:eastAsiaTheme="minorHAnsi" w:hAnsi="Bembo Std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943350" cy="1574936"/>
            <wp:effectExtent l="0" t="0" r="0" b="6350"/>
            <wp:docPr id="17" name="Picture 17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esktop\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7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F3" w:rsidRDefault="005F3D29" w:rsidP="006F06D5">
      <w:pPr>
        <w:ind w:right="630" w:hanging="360"/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</w:pPr>
      <w:r w:rsidRPr="00F55237">
        <w:rPr>
          <w:rFonts w:ascii="Bembo Std" w:eastAsiaTheme="minorHAnsi" w:hAnsi="Bembo Std" w:cs="Arial"/>
          <w:b/>
          <w:color w:val="000000" w:themeColor="text1"/>
          <w:sz w:val="16"/>
          <w:szCs w:val="16"/>
          <w:lang w:eastAsia="zh-CN"/>
        </w:rPr>
        <w:t xml:space="preserve">                                                     </w:t>
      </w:r>
      <w:r w:rsidR="002C44F3" w:rsidRPr="00F55237">
        <w:rPr>
          <w:rFonts w:ascii="Bembo Std" w:eastAsiaTheme="minorHAnsi" w:hAnsi="Bembo Std" w:cs="Arial"/>
          <w:b/>
          <w:color w:val="000000" w:themeColor="text1"/>
          <w:sz w:val="16"/>
          <w:szCs w:val="16"/>
          <w:lang w:eastAsia="zh-CN"/>
        </w:rPr>
        <w:t xml:space="preserve"> </w:t>
      </w:r>
      <w:r w:rsidR="00803109"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Fr .Columba Ke</w:t>
      </w:r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lly © Sain</w:t>
      </w:r>
      <w:r w:rsidR="00F55237"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t</w:t>
      </w:r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Meinrad</w:t>
      </w:r>
      <w:proofErr w:type="spellEnd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Archabbey</w:t>
      </w:r>
      <w:proofErr w:type="spellEnd"/>
    </w:p>
    <w:p w:rsidR="000B532F" w:rsidRPr="00727D55" w:rsidRDefault="000B532F" w:rsidP="006F06D5">
      <w:pPr>
        <w:ind w:right="630" w:hanging="360"/>
        <w:rPr>
          <w:rFonts w:ascii="Bembo Std" w:eastAsiaTheme="minorHAnsi" w:hAnsi="Bembo Std" w:cs="Arial"/>
          <w:b/>
          <w:color w:val="000000" w:themeColor="text1"/>
          <w:sz w:val="16"/>
          <w:szCs w:val="16"/>
          <w:lang w:eastAsia="zh-CN"/>
        </w:rPr>
      </w:pPr>
    </w:p>
    <w:p w:rsidR="000B532F" w:rsidRPr="00727D55" w:rsidRDefault="000B532F" w:rsidP="006F06D5">
      <w:pPr>
        <w:ind w:right="630" w:hanging="360"/>
        <w:rPr>
          <w:rFonts w:ascii="Bembo Std" w:eastAsiaTheme="minorHAnsi" w:hAnsi="Bembo Std" w:cs="Arial"/>
          <w:b/>
          <w:color w:val="000000" w:themeColor="text1"/>
          <w:sz w:val="16"/>
          <w:szCs w:val="16"/>
          <w:lang w:eastAsia="zh-CN"/>
        </w:rPr>
      </w:pPr>
    </w:p>
    <w:p w:rsidR="005F3D29" w:rsidRPr="00727D55" w:rsidRDefault="005F3D29" w:rsidP="006F06D5">
      <w:pPr>
        <w:ind w:right="630" w:hanging="360"/>
        <w:rPr>
          <w:rFonts w:ascii="Bembo Std" w:eastAsiaTheme="minorHAnsi" w:hAnsi="Bembo Std" w:cs="Arial"/>
          <w:b/>
          <w:color w:val="000000" w:themeColor="text1"/>
          <w:sz w:val="16"/>
          <w:szCs w:val="16"/>
          <w:lang w:eastAsia="zh-CN"/>
        </w:rPr>
      </w:pPr>
    </w:p>
    <w:p w:rsidR="006F06D5" w:rsidRPr="00727D55" w:rsidRDefault="006F06D5" w:rsidP="006F06D5">
      <w:pPr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 xml:space="preserve"> May the LORD answer you in time of </w:t>
      </w:r>
      <w:proofErr w:type="gramStart"/>
      <w:r w:rsidRPr="00727D55">
        <w:rPr>
          <w:rFonts w:ascii="Bembo Std" w:hAnsi="Bembo Std"/>
          <w:b/>
          <w:sz w:val="28"/>
          <w:szCs w:val="28"/>
        </w:rPr>
        <w:t>trial;</w:t>
      </w:r>
      <w:proofErr w:type="gramEnd"/>
    </w:p>
    <w:p w:rsidR="006F06D5" w:rsidRPr="00727D55" w:rsidRDefault="006F06D5" w:rsidP="006F06D5">
      <w:pPr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</w:t>
      </w:r>
      <w:proofErr w:type="gramStart"/>
      <w:r w:rsidRPr="00727D55">
        <w:rPr>
          <w:rFonts w:ascii="Bembo Std" w:hAnsi="Bembo Std"/>
          <w:b/>
          <w:sz w:val="28"/>
          <w:szCs w:val="28"/>
        </w:rPr>
        <w:t>may</w:t>
      </w:r>
      <w:proofErr w:type="gramEnd"/>
      <w:r w:rsidRPr="00727D55">
        <w:rPr>
          <w:rFonts w:ascii="Bembo Std" w:hAnsi="Bembo Std"/>
          <w:b/>
          <w:sz w:val="28"/>
          <w:szCs w:val="28"/>
        </w:rPr>
        <w:t xml:space="preserve"> the name of Jacob’s God protect you.</w:t>
      </w:r>
    </w:p>
    <w:p w:rsidR="006F06D5" w:rsidRPr="00727D55" w:rsidRDefault="006F06D5" w:rsidP="006F06D5">
      <w:pPr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 xml:space="preserve"> May he send you help from the holy </w:t>
      </w:r>
      <w:proofErr w:type="gramStart"/>
      <w:r w:rsidRPr="00727D55">
        <w:rPr>
          <w:rFonts w:ascii="Bembo Std" w:hAnsi="Bembo Std"/>
          <w:b/>
          <w:sz w:val="28"/>
          <w:szCs w:val="28"/>
        </w:rPr>
        <w:t>place,</w:t>
      </w:r>
      <w:proofErr w:type="gramEnd"/>
    </w:p>
    <w:p w:rsidR="006F06D5" w:rsidRPr="00727D55" w:rsidRDefault="006F06D5" w:rsidP="006F06D5">
      <w:pPr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</w:t>
      </w:r>
      <w:proofErr w:type="gramStart"/>
      <w:r w:rsidRPr="00727D55">
        <w:rPr>
          <w:rFonts w:ascii="Bembo Std" w:hAnsi="Bembo Std"/>
          <w:b/>
          <w:sz w:val="28"/>
          <w:szCs w:val="28"/>
        </w:rPr>
        <w:t>and</w:t>
      </w:r>
      <w:proofErr w:type="gramEnd"/>
      <w:r w:rsidRPr="00727D55">
        <w:rPr>
          <w:rFonts w:ascii="Bembo Std" w:hAnsi="Bembo Std"/>
          <w:b/>
          <w:sz w:val="28"/>
          <w:szCs w:val="28"/>
        </w:rPr>
        <w:t xml:space="preserve"> give you support from Sion.</w:t>
      </w:r>
    </w:p>
    <w:p w:rsidR="006F06D5" w:rsidRPr="00727D55" w:rsidRDefault="006F06D5" w:rsidP="006F06D5">
      <w:pPr>
        <w:rPr>
          <w:rFonts w:ascii="Bembo Std" w:hAnsi="Bembo Std"/>
          <w:b/>
          <w:sz w:val="28"/>
          <w:szCs w:val="28"/>
        </w:rPr>
      </w:pPr>
    </w:p>
    <w:p w:rsidR="006F06D5" w:rsidRPr="00727D55" w:rsidRDefault="00803109" w:rsidP="006F06D5">
      <w:pPr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 xml:space="preserve"> </w:t>
      </w:r>
      <w:r w:rsidR="006F06D5" w:rsidRPr="00727D55">
        <w:rPr>
          <w:rFonts w:ascii="Bembo Std" w:hAnsi="Bembo Std"/>
          <w:b/>
          <w:sz w:val="28"/>
          <w:szCs w:val="28"/>
        </w:rPr>
        <w:t xml:space="preserve">May he remember all your </w:t>
      </w:r>
      <w:proofErr w:type="gramStart"/>
      <w:r w:rsidR="006F06D5" w:rsidRPr="00727D55">
        <w:rPr>
          <w:rFonts w:ascii="Bembo Std" w:hAnsi="Bembo Std"/>
          <w:b/>
          <w:sz w:val="28"/>
          <w:szCs w:val="28"/>
        </w:rPr>
        <w:t>offerings,</w:t>
      </w:r>
      <w:proofErr w:type="gramEnd"/>
    </w:p>
    <w:p w:rsidR="006F06D5" w:rsidRPr="00727D55" w:rsidRDefault="006F06D5" w:rsidP="006F06D5">
      <w:pPr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</w:t>
      </w:r>
      <w:proofErr w:type="gramStart"/>
      <w:r w:rsidRPr="00727D55">
        <w:rPr>
          <w:rFonts w:ascii="Bembo Std" w:hAnsi="Bembo Std"/>
          <w:b/>
          <w:sz w:val="28"/>
          <w:szCs w:val="28"/>
        </w:rPr>
        <w:t>and</w:t>
      </w:r>
      <w:proofErr w:type="gramEnd"/>
      <w:r w:rsidRPr="00727D55">
        <w:rPr>
          <w:rFonts w:ascii="Bembo Std" w:hAnsi="Bembo Std"/>
          <w:b/>
          <w:sz w:val="28"/>
          <w:szCs w:val="28"/>
        </w:rPr>
        <w:t xml:space="preserve"> receive your sacrifice with favor.</w:t>
      </w:r>
    </w:p>
    <w:p w:rsidR="006F06D5" w:rsidRPr="00727D55" w:rsidRDefault="006F06D5" w:rsidP="006F06D5">
      <w:pPr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 xml:space="preserve"> May he give you your heart’s </w:t>
      </w:r>
      <w:proofErr w:type="gramStart"/>
      <w:r w:rsidRPr="00727D55">
        <w:rPr>
          <w:rFonts w:ascii="Bembo Std" w:hAnsi="Bembo Std"/>
          <w:b/>
          <w:sz w:val="28"/>
          <w:szCs w:val="28"/>
        </w:rPr>
        <w:t>desire,</w:t>
      </w:r>
      <w:proofErr w:type="gramEnd"/>
    </w:p>
    <w:p w:rsidR="002C44F3" w:rsidRPr="00727D55" w:rsidRDefault="006F06D5" w:rsidP="006F06D5">
      <w:pPr>
        <w:rPr>
          <w:rFonts w:ascii="Bembo Std" w:eastAsiaTheme="minorHAnsi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</w:t>
      </w:r>
      <w:proofErr w:type="gramStart"/>
      <w:r w:rsidRPr="00727D55">
        <w:rPr>
          <w:rFonts w:ascii="Bembo Std" w:hAnsi="Bembo Std"/>
          <w:b/>
          <w:sz w:val="28"/>
          <w:szCs w:val="28"/>
        </w:rPr>
        <w:t>and</w:t>
      </w:r>
      <w:proofErr w:type="gramEnd"/>
      <w:r w:rsidRPr="00727D55">
        <w:rPr>
          <w:rFonts w:ascii="Bembo Std" w:hAnsi="Bembo Std"/>
          <w:b/>
          <w:sz w:val="28"/>
          <w:szCs w:val="28"/>
        </w:rPr>
        <w:t xml:space="preserve"> fulfill every one of your plans</w:t>
      </w:r>
    </w:p>
    <w:p w:rsidR="006F06D5" w:rsidRPr="00727D55" w:rsidRDefault="006F06D5" w:rsidP="006F06D5">
      <w:pPr>
        <w:rPr>
          <w:rFonts w:ascii="Bembo Std" w:eastAsiaTheme="minorHAnsi" w:hAnsi="Bembo Std"/>
          <w:b/>
          <w:sz w:val="28"/>
          <w:szCs w:val="28"/>
        </w:rPr>
      </w:pPr>
    </w:p>
    <w:p w:rsidR="00874790" w:rsidRPr="00727D55" w:rsidRDefault="00874790" w:rsidP="004F6ABA">
      <w:pPr>
        <w:ind w:left="90" w:right="630" w:hanging="9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>Now I know the LORD saves his anointed,</w:t>
      </w:r>
    </w:p>
    <w:p w:rsidR="00874790" w:rsidRPr="00727D55" w:rsidRDefault="00874790" w:rsidP="004F6ABA">
      <w:pPr>
        <w:ind w:left="90" w:right="630" w:hanging="9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>and</w:t>
      </w:r>
      <w:proofErr w:type="gramEnd"/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answers from his holy heaven</w:t>
      </w:r>
    </w:p>
    <w:p w:rsidR="002C44F3" w:rsidRPr="00727D55" w:rsidRDefault="00874790" w:rsidP="004F6ABA">
      <w:pPr>
        <w:ind w:left="90" w:right="630" w:hanging="9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>with</w:t>
      </w:r>
      <w:proofErr w:type="gramEnd"/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the mighty victory of his hand.</w:t>
      </w:r>
    </w:p>
    <w:p w:rsidR="002C44F3" w:rsidRPr="00727D55" w:rsidRDefault="002C44F3" w:rsidP="004F6ABA">
      <w:pPr>
        <w:ind w:left="90" w:right="630" w:hanging="9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</w:p>
    <w:p w:rsidR="004F6ABA" w:rsidRPr="00727D55" w:rsidRDefault="004F6ABA" w:rsidP="004F6ABA">
      <w:pPr>
        <w:ind w:left="90" w:right="630" w:hanging="9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>Some put their trust in chariots or horses,</w:t>
      </w:r>
    </w:p>
    <w:p w:rsidR="004F6ABA" w:rsidRPr="00727D55" w:rsidRDefault="004F6ABA" w:rsidP="004F6ABA">
      <w:pPr>
        <w:ind w:left="90" w:right="630" w:hanging="9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>but</w:t>
      </w:r>
      <w:proofErr w:type="gramEnd"/>
      <w:r w:rsidRPr="00727D5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we in the name of the LORD, our God</w:t>
      </w:r>
    </w:p>
    <w:p w:rsidR="004F6ABA" w:rsidRDefault="004F6ABA" w:rsidP="004F6ABA">
      <w:pPr>
        <w:ind w:right="630" w:hanging="36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</w:p>
    <w:p w:rsidR="004F6ABA" w:rsidRPr="00F55237" w:rsidRDefault="004F6ABA" w:rsidP="004F6ABA">
      <w:pPr>
        <w:ind w:right="630" w:hanging="36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</w:p>
    <w:p w:rsidR="003F049C" w:rsidRDefault="003F049C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71291B" w:rsidRDefault="0071291B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="002C44F3" w:rsidRPr="0071291B">
        <w:rPr>
          <w:rFonts w:ascii="Bembo Std" w:eastAsiaTheme="minorHAnsi" w:hAnsi="Bembo Std"/>
          <w:color w:val="000000" w:themeColor="text1"/>
          <w:lang w:eastAsia="zh-CN"/>
        </w:rPr>
        <w:t xml:space="preserve">: </w:t>
      </w:r>
    </w:p>
    <w:p w:rsidR="002C44F3" w:rsidRPr="002B61C5" w:rsidRDefault="002B61C5" w:rsidP="002C44F3">
      <w:pPr>
        <w:ind w:right="630" w:hanging="36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  <w:r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        </w:t>
      </w:r>
      <w:r w:rsidR="0071291B" w:rsidRPr="002B61C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</w:t>
      </w:r>
      <w:r w:rsidR="002C44F3" w:rsidRPr="002B61C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“</w:t>
      </w:r>
      <w:r w:rsidRPr="002B61C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Praise My Soul, </w:t>
      </w:r>
      <w:proofErr w:type="gramStart"/>
      <w:r w:rsidRPr="002B61C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>The</w:t>
      </w:r>
      <w:proofErr w:type="gramEnd"/>
      <w:r w:rsidRPr="002B61C5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King of Heaven”</w:t>
      </w:r>
    </w:p>
    <w:p w:rsidR="00B456FF" w:rsidRPr="00F55237" w:rsidRDefault="002E13A4" w:rsidP="002E13A4">
      <w:pPr>
        <w:rPr>
          <w:rFonts w:ascii="Bembo Std" w:hAnsi="Bembo Std"/>
        </w:rPr>
      </w:pPr>
      <w:r w:rsidRPr="00F55237">
        <w:rPr>
          <w:rFonts w:ascii="Bembo Std" w:hAnsi="Bembo Std"/>
        </w:rPr>
        <w:br/>
      </w:r>
    </w:p>
    <w:p w:rsidR="00B456FF" w:rsidRPr="00F55237" w:rsidRDefault="00B456FF" w:rsidP="002E13A4">
      <w:pPr>
        <w:rPr>
          <w:rFonts w:ascii="Bembo Std" w:hAnsi="Bembo Std"/>
        </w:rPr>
      </w:pPr>
    </w:p>
    <w:p w:rsidR="00B456FF" w:rsidRPr="00F55237" w:rsidRDefault="00B456FF" w:rsidP="002E13A4">
      <w:pPr>
        <w:rPr>
          <w:rFonts w:ascii="Bembo Std" w:hAnsi="Bembo Std"/>
        </w:rPr>
      </w:pPr>
    </w:p>
    <w:p w:rsidR="00B456FF" w:rsidRPr="00F55237" w:rsidRDefault="00B456FF" w:rsidP="002E13A4">
      <w:pPr>
        <w:rPr>
          <w:rFonts w:ascii="Bembo Std" w:hAnsi="Bembo Std"/>
        </w:rPr>
      </w:pPr>
    </w:p>
    <w:p w:rsidR="00B456FF" w:rsidRPr="00F55237" w:rsidRDefault="006F06D5" w:rsidP="00B456FF">
      <w:pPr>
        <w:rPr>
          <w:rFonts w:ascii="Bembo Std" w:hAnsi="Bembo Std"/>
          <w:b/>
          <w:noProof/>
          <w:color w:val="000000" w:themeColor="text1"/>
          <w:sz w:val="28"/>
        </w:rPr>
      </w:pPr>
      <w:r w:rsidRPr="00F55237">
        <w:rPr>
          <w:rFonts w:ascii="Bembo Std" w:hAnsi="Bembo Std"/>
          <w:b/>
          <w:noProof/>
          <w:color w:val="000000" w:themeColor="text1"/>
          <w:sz w:val="28"/>
        </w:rPr>
        <w:t xml:space="preserve">                </w:t>
      </w:r>
      <w:r w:rsidR="00C867C8" w:rsidRPr="00F55237">
        <w:rPr>
          <w:rFonts w:ascii="Bembo Std" w:hAnsi="Bembo Std"/>
          <w:b/>
          <w:noProof/>
          <w:color w:val="000000" w:themeColor="text1"/>
          <w:sz w:val="28"/>
        </w:rPr>
        <w:t xml:space="preserve">   </w:t>
      </w:r>
      <w:r w:rsidRPr="00F55237">
        <w:rPr>
          <w:rFonts w:ascii="Bembo Std" w:hAnsi="Bembo Std"/>
          <w:b/>
          <w:noProof/>
          <w:color w:val="000000" w:themeColor="text1"/>
          <w:sz w:val="28"/>
        </w:rPr>
        <w:t xml:space="preserve">     </w:t>
      </w:r>
    </w:p>
    <w:p w:rsidR="00B456FF" w:rsidRDefault="0071291B" w:rsidP="00B456FF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  <w:r>
        <w:rPr>
          <w:rFonts w:ascii="Bembo Std" w:hAnsi="Bembo Std"/>
          <w:color w:val="000000" w:themeColor="text1"/>
          <w:sz w:val="28"/>
        </w:rPr>
        <w:t xml:space="preserve">       3</w:t>
      </w:r>
      <w:r w:rsidRPr="0071291B">
        <w:rPr>
          <w:rFonts w:ascii="Bembo Std" w:hAnsi="Bembo Std"/>
          <w:color w:val="000000" w:themeColor="text1"/>
          <w:sz w:val="28"/>
        </w:rPr>
        <w:t>0</w:t>
      </w:r>
      <w:r w:rsidRPr="0071291B">
        <w:rPr>
          <w:rFonts w:ascii="Bembo Std" w:hAnsi="Bembo Std"/>
          <w:color w:val="000000" w:themeColor="text1"/>
          <w:sz w:val="28"/>
          <w:vertAlign w:val="superscript"/>
        </w:rPr>
        <w:t>th</w:t>
      </w:r>
      <w:r w:rsidRPr="0071291B">
        <w:rPr>
          <w:rFonts w:ascii="Bembo Std" w:hAnsi="Bembo Std"/>
          <w:color w:val="000000" w:themeColor="text1"/>
          <w:sz w:val="28"/>
        </w:rPr>
        <w:t xml:space="preserve"> SUNDAY IN ORDINARY </w:t>
      </w:r>
      <w:proofErr w:type="gramStart"/>
      <w:r w:rsidRPr="0071291B">
        <w:rPr>
          <w:rFonts w:ascii="Bembo Std" w:hAnsi="Bembo Std"/>
          <w:color w:val="000000" w:themeColor="text1"/>
          <w:sz w:val="28"/>
        </w:rPr>
        <w:t>TIME</w:t>
      </w:r>
      <w:r w:rsidR="00727D55">
        <w:rPr>
          <w:rFonts w:ascii="Bembo Std" w:hAnsi="Bembo Std"/>
          <w:color w:val="000000" w:themeColor="text1"/>
          <w:sz w:val="28"/>
        </w:rPr>
        <w:t xml:space="preserve">  </w:t>
      </w:r>
      <w:r w:rsidR="00727D55" w:rsidRPr="00727D55">
        <w:rPr>
          <w:rFonts w:ascii="Bembo Std" w:hAnsi="Bembo Std"/>
          <w:color w:val="000000" w:themeColor="text1"/>
          <w:sz w:val="18"/>
          <w:szCs w:val="18"/>
        </w:rPr>
        <w:t>YEAR</w:t>
      </w:r>
      <w:proofErr w:type="gramEnd"/>
      <w:r w:rsidR="00727D55" w:rsidRPr="00727D55">
        <w:rPr>
          <w:rFonts w:ascii="Bembo Std" w:hAnsi="Bembo Std"/>
          <w:color w:val="000000" w:themeColor="text1"/>
          <w:sz w:val="18"/>
          <w:szCs w:val="18"/>
        </w:rPr>
        <w:t xml:space="preserve"> B</w:t>
      </w:r>
    </w:p>
    <w:p w:rsidR="0071291B" w:rsidRDefault="0071291B" w:rsidP="00B456FF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71291B" w:rsidRPr="007C4E30" w:rsidRDefault="0071291B" w:rsidP="00B456FF">
      <w:pPr>
        <w:ind w:hanging="360"/>
        <w:jc w:val="center"/>
        <w:rPr>
          <w:rFonts w:ascii="Bembo Std" w:hAnsi="Bembo Std"/>
          <w:color w:val="000000" w:themeColor="text1"/>
          <w:sz w:val="22"/>
          <w:szCs w:val="22"/>
        </w:rPr>
      </w:pPr>
    </w:p>
    <w:p w:rsidR="002C44F3" w:rsidRPr="007C4E30" w:rsidRDefault="0071291B" w:rsidP="00C867C8">
      <w:pPr>
        <w:ind w:right="-540"/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</w:pPr>
      <w:r w:rsidRPr="007C4E30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 xml:space="preserve"> ENTRANCE ANTIPHON</w:t>
      </w:r>
    </w:p>
    <w:p w:rsidR="003F0803" w:rsidRPr="00F55237" w:rsidRDefault="003F049C" w:rsidP="00727D55">
      <w:pPr>
        <w:tabs>
          <w:tab w:val="left" w:pos="90"/>
        </w:tabs>
        <w:ind w:left="270" w:right="-540" w:hanging="180"/>
        <w:rPr>
          <w:rFonts w:ascii="Bembo Std" w:eastAsiaTheme="minorHAnsi" w:hAnsi="Bembo Std"/>
          <w:b/>
          <w:color w:val="000000" w:themeColor="text1"/>
          <w:lang w:eastAsia="zh-CN"/>
        </w:rPr>
      </w:pPr>
      <w:r>
        <w:rPr>
          <w:rFonts w:ascii="Bembo Std" w:eastAsiaTheme="minorHAnsi" w:hAnsi="Bembo Std"/>
          <w:b/>
          <w:noProof/>
          <w:color w:val="000000" w:themeColor="text1"/>
        </w:rPr>
        <w:drawing>
          <wp:inline distT="0" distB="0" distL="0" distR="0">
            <wp:extent cx="4138201" cy="2047875"/>
            <wp:effectExtent l="0" t="0" r="0" b="0"/>
            <wp:docPr id="16" name="Picture 16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/>
                    <a:stretch/>
                  </pic:blipFill>
                  <pic:spPr bwMode="auto">
                    <a:xfrm>
                      <a:off x="0" y="0"/>
                      <a:ext cx="4138201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49C" w:rsidRPr="00FE07AF" w:rsidRDefault="00FE07AF" w:rsidP="00FE07AF">
      <w:pPr>
        <w:ind w:left="270" w:firstLine="360"/>
        <w:jc w:val="right"/>
        <w:rPr>
          <w:rFonts w:ascii="Bembo Std" w:eastAsiaTheme="minorHAnsi" w:hAnsi="Bembo Std"/>
          <w:sz w:val="14"/>
          <w:szCs w:val="14"/>
        </w:rPr>
      </w:pPr>
      <w:r w:rsidRPr="00FE07AF">
        <w:rPr>
          <w:rFonts w:ascii="Bembo Std" w:eastAsiaTheme="minorHAnsi" w:hAnsi="Bembo Std"/>
          <w:sz w:val="14"/>
          <w:szCs w:val="14"/>
        </w:rPr>
        <w:t>SIMPLE ENGLISH PROPER</w:t>
      </w:r>
      <w:r>
        <w:rPr>
          <w:rFonts w:ascii="Bembo Std" w:eastAsiaTheme="minorHAnsi" w:hAnsi="Bembo Std"/>
          <w:sz w:val="14"/>
          <w:szCs w:val="14"/>
        </w:rPr>
        <w:t>,</w:t>
      </w:r>
      <w:r w:rsidRPr="00FE07AF">
        <w:rPr>
          <w:rFonts w:ascii="Bembo Std" w:eastAsiaTheme="minorHAnsi" w:hAnsi="Bembo Std"/>
          <w:sz w:val="14"/>
          <w:szCs w:val="14"/>
        </w:rPr>
        <w:t xml:space="preserve"> ANDAM BARTLET  </w:t>
      </w:r>
      <w:r w:rsidRPr="00FE07AF">
        <w:rPr>
          <w:rFonts w:ascii="Calibri" w:eastAsiaTheme="minorHAnsi" w:hAnsi="Calibri"/>
          <w:sz w:val="14"/>
          <w:szCs w:val="14"/>
        </w:rPr>
        <w:t>©</w:t>
      </w:r>
      <w:r w:rsidRPr="00FE07AF">
        <w:rPr>
          <w:rFonts w:ascii="Bembo Std" w:eastAsiaTheme="minorHAnsi" w:hAnsi="Bembo Std"/>
          <w:sz w:val="14"/>
          <w:szCs w:val="14"/>
        </w:rPr>
        <w:t>CMAA</w:t>
      </w:r>
    </w:p>
    <w:p w:rsidR="00727D55" w:rsidRDefault="00727D55" w:rsidP="00C817DE">
      <w:pPr>
        <w:ind w:left="270" w:firstLine="360"/>
        <w:rPr>
          <w:rFonts w:ascii="Bembo Std" w:eastAsiaTheme="minorHAnsi" w:hAnsi="Bembo Std"/>
          <w:b/>
          <w:sz w:val="28"/>
          <w:szCs w:val="28"/>
        </w:rPr>
      </w:pPr>
    </w:p>
    <w:p w:rsidR="00727D55" w:rsidRDefault="00727D55" w:rsidP="00C817DE">
      <w:pPr>
        <w:ind w:left="270" w:firstLine="360"/>
        <w:rPr>
          <w:rFonts w:ascii="Bembo Std" w:eastAsiaTheme="minorHAnsi" w:hAnsi="Bembo Std"/>
          <w:b/>
          <w:sz w:val="28"/>
          <w:szCs w:val="28"/>
        </w:rPr>
      </w:pPr>
    </w:p>
    <w:p w:rsidR="002E13A4" w:rsidRPr="00727D55" w:rsidRDefault="00944B18" w:rsidP="00727D55">
      <w:pPr>
        <w:tabs>
          <w:tab w:val="left" w:pos="6570"/>
        </w:tabs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eastAsiaTheme="minorHAnsi" w:hAnsi="Bembo Std"/>
          <w:b/>
          <w:sz w:val="28"/>
          <w:szCs w:val="28"/>
        </w:rPr>
        <w:t xml:space="preserve"> </w:t>
      </w:r>
      <w:r w:rsidR="002E13A4" w:rsidRPr="00727D55">
        <w:rPr>
          <w:rFonts w:ascii="Bembo Std" w:hAnsi="Bembo Std"/>
          <w:b/>
          <w:sz w:val="28"/>
          <w:szCs w:val="28"/>
        </w:rPr>
        <w:t>Give thanks to the LORD; proclaim his name.</w:t>
      </w: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Make known his deeds among the peoples.</w:t>
      </w: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O sing to him, sing his praise;</w:t>
      </w: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</w:t>
      </w:r>
      <w:proofErr w:type="gramStart"/>
      <w:r w:rsidRPr="00727D55">
        <w:rPr>
          <w:rFonts w:ascii="Bembo Std" w:hAnsi="Bembo Std"/>
          <w:b/>
          <w:sz w:val="28"/>
          <w:szCs w:val="28"/>
        </w:rPr>
        <w:t>tell</w:t>
      </w:r>
      <w:proofErr w:type="gramEnd"/>
      <w:r w:rsidRPr="00727D55">
        <w:rPr>
          <w:rFonts w:ascii="Bembo Std" w:hAnsi="Bembo Std"/>
          <w:b/>
          <w:sz w:val="28"/>
          <w:szCs w:val="28"/>
        </w:rPr>
        <w:t xml:space="preserve"> all his wonderful works!</w:t>
      </w: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 xml:space="preserve"> Glory in his holy name;</w:t>
      </w: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</w:t>
      </w:r>
      <w:proofErr w:type="gramStart"/>
      <w:r w:rsidRPr="00727D55">
        <w:rPr>
          <w:rFonts w:ascii="Bembo Std" w:hAnsi="Bembo Std"/>
          <w:b/>
          <w:sz w:val="28"/>
          <w:szCs w:val="28"/>
        </w:rPr>
        <w:t>let</w:t>
      </w:r>
      <w:proofErr w:type="gramEnd"/>
      <w:r w:rsidRPr="00727D55">
        <w:rPr>
          <w:rFonts w:ascii="Bembo Std" w:hAnsi="Bembo Std"/>
          <w:b/>
          <w:sz w:val="28"/>
          <w:szCs w:val="28"/>
        </w:rPr>
        <w:t xml:space="preserve"> the hearts that seek the LORD rejoice.</w:t>
      </w: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Turn to the LORD and his strength;</w:t>
      </w: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</w:t>
      </w:r>
      <w:proofErr w:type="gramStart"/>
      <w:r w:rsidRPr="00727D55">
        <w:rPr>
          <w:rFonts w:ascii="Bembo Std" w:hAnsi="Bembo Std"/>
          <w:b/>
          <w:sz w:val="28"/>
          <w:szCs w:val="28"/>
        </w:rPr>
        <w:t>constantly</w:t>
      </w:r>
      <w:proofErr w:type="gramEnd"/>
      <w:r w:rsidRPr="00727D55">
        <w:rPr>
          <w:rFonts w:ascii="Bembo Std" w:hAnsi="Bembo Std"/>
          <w:b/>
          <w:sz w:val="28"/>
          <w:szCs w:val="28"/>
        </w:rPr>
        <w:t xml:space="preserve"> seek his face.</w:t>
      </w:r>
    </w:p>
    <w:p w:rsidR="002E13A4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 xml:space="preserve"> Remember the wonders he has done,</w:t>
      </w:r>
    </w:p>
    <w:p w:rsidR="00B456FF" w:rsidRPr="00727D55" w:rsidRDefault="002E13A4" w:rsidP="00C817DE">
      <w:pPr>
        <w:ind w:left="270" w:firstLine="360"/>
        <w:rPr>
          <w:rFonts w:ascii="Bembo Std" w:hAnsi="Bembo Std"/>
          <w:b/>
          <w:sz w:val="28"/>
          <w:szCs w:val="28"/>
        </w:rPr>
      </w:pPr>
      <w:r w:rsidRPr="00727D55">
        <w:rPr>
          <w:rFonts w:ascii="Bembo Std" w:hAnsi="Bembo Std"/>
          <w:b/>
          <w:sz w:val="28"/>
          <w:szCs w:val="28"/>
        </w:rPr>
        <w:t> </w:t>
      </w:r>
      <w:proofErr w:type="gramStart"/>
      <w:r w:rsidRPr="00727D55">
        <w:rPr>
          <w:rFonts w:ascii="Bembo Std" w:hAnsi="Bembo Std"/>
          <w:b/>
          <w:sz w:val="28"/>
          <w:szCs w:val="28"/>
        </w:rPr>
        <w:t>his</w:t>
      </w:r>
      <w:proofErr w:type="gramEnd"/>
      <w:r w:rsidRPr="00727D55">
        <w:rPr>
          <w:rFonts w:ascii="Bembo Std" w:hAnsi="Bembo Std"/>
          <w:b/>
          <w:sz w:val="28"/>
          <w:szCs w:val="28"/>
        </w:rPr>
        <w:t xml:space="preserve"> marvels and his words of judgment</w:t>
      </w:r>
    </w:p>
    <w:p w:rsidR="004F6ABA" w:rsidRDefault="004F6ABA" w:rsidP="00C817DE">
      <w:pPr>
        <w:ind w:left="270" w:firstLine="360"/>
        <w:rPr>
          <w:rFonts w:ascii="Bembo Std" w:hAnsi="Bembo Std"/>
          <w:sz w:val="28"/>
          <w:szCs w:val="28"/>
        </w:rPr>
      </w:pPr>
    </w:p>
    <w:p w:rsidR="00FE323B" w:rsidRDefault="00FE323B" w:rsidP="00C817DE">
      <w:pPr>
        <w:ind w:left="270" w:firstLine="360"/>
        <w:rPr>
          <w:rFonts w:ascii="Bembo Std" w:hAnsi="Bembo Std"/>
          <w:sz w:val="28"/>
          <w:szCs w:val="28"/>
        </w:rPr>
      </w:pPr>
    </w:p>
    <w:p w:rsidR="001D648F" w:rsidRDefault="00FE323B" w:rsidP="00506A15">
      <w:pPr>
        <w:ind w:left="-90" w:hanging="180"/>
        <w:jc w:val="both"/>
        <w:rPr>
          <w:noProof/>
        </w:rPr>
      </w:pPr>
      <w:r>
        <w:rPr>
          <w:noProof/>
        </w:rPr>
        <w:t>_______________________________________________________</w:t>
      </w:r>
    </w:p>
    <w:p w:rsidR="00FE323B" w:rsidRDefault="00FE323B" w:rsidP="00FE323B">
      <w:pPr>
        <w:ind w:left="-90" w:hanging="180"/>
        <w:jc w:val="both"/>
        <w:rPr>
          <w:b/>
          <w:i/>
          <w:noProof/>
        </w:rPr>
      </w:pPr>
      <w:r>
        <w:rPr>
          <w:b/>
          <w:i/>
          <w:noProof/>
        </w:rPr>
        <w:t xml:space="preserve"> </w:t>
      </w:r>
    </w:p>
    <w:p w:rsidR="001D648F" w:rsidRPr="00950C22" w:rsidRDefault="00BB759F" w:rsidP="00FE323B">
      <w:pPr>
        <w:ind w:left="-90" w:hanging="180"/>
        <w:jc w:val="both"/>
        <w:rPr>
          <w:b/>
          <w:i/>
          <w:noProof/>
        </w:rPr>
      </w:pPr>
      <w:r>
        <w:rPr>
          <w:b/>
          <w:i/>
          <w:noProof/>
        </w:rPr>
        <w:t xml:space="preserve"> </w:t>
      </w:r>
      <w:r w:rsidR="00950C22" w:rsidRPr="00950C22">
        <w:rPr>
          <w:b/>
          <w:i/>
          <w:noProof/>
        </w:rPr>
        <w:t>The</w:t>
      </w:r>
      <w:r w:rsidR="00950C22">
        <w:rPr>
          <w:b/>
          <w:i/>
          <w:noProof/>
        </w:rPr>
        <w:t xml:space="preserve"> musical setting for the </w:t>
      </w:r>
      <w:r w:rsidR="00950C22" w:rsidRPr="00950C22">
        <w:rPr>
          <w:b/>
          <w:i/>
          <w:noProof/>
        </w:rPr>
        <w:t xml:space="preserve">  ordinary of the Mass</w:t>
      </w:r>
      <w:r w:rsidR="00950C22">
        <w:rPr>
          <w:b/>
          <w:i/>
          <w:noProof/>
        </w:rPr>
        <w:t xml:space="preserve"> is</w:t>
      </w:r>
      <w:r>
        <w:rPr>
          <w:b/>
          <w:i/>
          <w:noProof/>
        </w:rPr>
        <w:t xml:space="preserve"> found withing the text of Mass in Today</w:t>
      </w:r>
      <w:r w:rsidR="00950C22" w:rsidRPr="00950C22">
        <w:rPr>
          <w:b/>
          <w:i/>
          <w:noProof/>
        </w:rPr>
        <w:t>’</w:t>
      </w:r>
      <w:r>
        <w:rPr>
          <w:b/>
          <w:i/>
          <w:noProof/>
        </w:rPr>
        <w:t>s  Misal</w:t>
      </w:r>
      <w:r w:rsidR="00950C22" w:rsidRPr="00950C22">
        <w:rPr>
          <w:b/>
          <w:i/>
          <w:noProof/>
        </w:rPr>
        <w:t xml:space="preserve"> </w:t>
      </w:r>
      <w:r w:rsidR="00FE323B">
        <w:rPr>
          <w:b/>
          <w:i/>
          <w:noProof/>
        </w:rPr>
        <w:t xml:space="preserve"> </w:t>
      </w:r>
      <w:r w:rsidR="00950C22" w:rsidRPr="00950C22">
        <w:rPr>
          <w:b/>
          <w:i/>
          <w:noProof/>
        </w:rPr>
        <w:t xml:space="preserve">(I.C.E.L. music) </w:t>
      </w:r>
    </w:p>
    <w:p w:rsidR="001D648F" w:rsidRDefault="001D648F" w:rsidP="00506A15">
      <w:pPr>
        <w:ind w:left="-90" w:hanging="180"/>
        <w:jc w:val="both"/>
        <w:rPr>
          <w:noProof/>
        </w:rPr>
      </w:pPr>
    </w:p>
    <w:p w:rsidR="001D648F" w:rsidRDefault="001D648F" w:rsidP="00506A15">
      <w:pPr>
        <w:ind w:left="-90" w:hanging="180"/>
        <w:jc w:val="both"/>
        <w:rPr>
          <w:noProof/>
        </w:rPr>
      </w:pPr>
    </w:p>
    <w:p w:rsidR="001D648F" w:rsidRDefault="001D648F" w:rsidP="00506A15">
      <w:pPr>
        <w:ind w:left="-90" w:hanging="180"/>
        <w:jc w:val="both"/>
        <w:rPr>
          <w:noProof/>
        </w:rPr>
      </w:pPr>
    </w:p>
    <w:p w:rsidR="00727D55" w:rsidRDefault="00727D55" w:rsidP="00FE323B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27D55" w:rsidRDefault="00A2251F" w:rsidP="00506A15">
      <w:pPr>
        <w:ind w:left="-90" w:hanging="18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>RESPONSORIAL PSALM</w:t>
      </w:r>
    </w:p>
    <w:p w:rsidR="00727D55" w:rsidRDefault="00727D55" w:rsidP="00506A15">
      <w:pPr>
        <w:ind w:left="-90" w:hanging="18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C4E30" w:rsidRPr="0071291B" w:rsidRDefault="00A2251F" w:rsidP="00506A15">
      <w:pPr>
        <w:ind w:left="-90" w:hanging="18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noProof/>
          <w:sz w:val="26"/>
          <w:szCs w:val="26"/>
        </w:rPr>
        <w:drawing>
          <wp:inline distT="0" distB="0" distL="0" distR="0" wp14:anchorId="73D858BF" wp14:editId="4DD17FC3">
            <wp:extent cx="4149538" cy="1533525"/>
            <wp:effectExtent l="0" t="0" r="3810" b="0"/>
            <wp:docPr id="1" name="Picture 1" descr="C:\Users\Ralph\Desktop\Untitled2adnvet responsorial psalm c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Untitled2adnvet responsorial psalm c illumin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76"/>
                    <a:stretch/>
                  </pic:blipFill>
                  <pic:spPr bwMode="auto">
                    <a:xfrm>
                      <a:off x="0" y="0"/>
                      <a:ext cx="414953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3A4" w:rsidRPr="00A2251F" w:rsidRDefault="00A2251F" w:rsidP="00B456FF">
      <w:pPr>
        <w:ind w:left="-90" w:firstLine="90"/>
        <w:jc w:val="both"/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                                                   </w:t>
      </w:r>
      <w:r w:rsidRPr="00A2251F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>©ILLUMINARE PUBLICATIONS.COM</w:t>
      </w:r>
    </w:p>
    <w:p w:rsidR="00B456FF" w:rsidRPr="00A2251F" w:rsidRDefault="00B456FF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When the LORD brought back the captives of Zion,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proofErr w:type="gramStart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we</w:t>
      </w:r>
      <w:proofErr w:type="gramEnd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were like men dreaming.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Then our mouth was filled with laughter,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proofErr w:type="gramStart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and</w:t>
      </w:r>
      <w:proofErr w:type="gramEnd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our tongue with rejoicing.</w:t>
      </w:r>
    </w:p>
    <w:p w:rsidR="00A2251F" w:rsidRPr="00A2251F" w:rsidRDefault="00A2251F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Then they said among the nations,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"The LORD has done great things for them."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The LORD has done great things for us;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proofErr w:type="gramStart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we</w:t>
      </w:r>
      <w:proofErr w:type="gramEnd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are glad indeed.</w:t>
      </w:r>
    </w:p>
    <w:p w:rsidR="00A2251F" w:rsidRPr="00A2251F" w:rsidRDefault="00A2251F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Restore our fortunes, O LORD,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proofErr w:type="gramStart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like</w:t>
      </w:r>
      <w:proofErr w:type="gramEnd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the torrents in the southern desert.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Those that sow in tears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proofErr w:type="gramStart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shall</w:t>
      </w:r>
      <w:proofErr w:type="gramEnd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reap rejoicing.</w:t>
      </w:r>
      <w:bookmarkStart w:id="0" w:name="_GoBack"/>
      <w:bookmarkEnd w:id="0"/>
    </w:p>
    <w:p w:rsidR="00A2251F" w:rsidRPr="00A2251F" w:rsidRDefault="00A2251F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Although they go forth weeping,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proofErr w:type="gramStart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carrying</w:t>
      </w:r>
      <w:proofErr w:type="gramEnd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the seed to be sown,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They shall come back rejoicing,</w:t>
      </w:r>
    </w:p>
    <w:p w:rsidR="00727D55" w:rsidRPr="00A2251F" w:rsidRDefault="00727D55" w:rsidP="00727D55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proofErr w:type="gramStart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>carrying</w:t>
      </w:r>
      <w:proofErr w:type="gramEnd"/>
      <w:r w:rsidRPr="00A2251F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their sheaves.</w:t>
      </w:r>
    </w:p>
    <w:p w:rsidR="002C44F3" w:rsidRPr="0071291B" w:rsidRDefault="002C44F3" w:rsidP="00B456FF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FE323B" w:rsidRDefault="00FE323B" w:rsidP="00FE323B">
      <w:pPr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FE323B" w:rsidRDefault="00FE323B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FE323B" w:rsidRDefault="00FE323B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FE323B" w:rsidRDefault="00FE323B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115C16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 </w:t>
      </w:r>
      <w:r w:rsidR="0071291B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OFFERTORY</w:t>
      </w:r>
      <w:r w:rsidR="002C44F3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:</w:t>
      </w:r>
      <w:r w:rsidR="002B61C5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AVE MARIS STELLA</w:t>
      </w:r>
    </w:p>
    <w:p w:rsidR="002B61C5" w:rsidRPr="002B61C5" w:rsidRDefault="002B61C5" w:rsidP="0071291B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  <w:r w:rsidRPr="002B61C5"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  <w:t>All</w:t>
      </w:r>
    </w:p>
    <w:p w:rsidR="00506A15" w:rsidRPr="002B61C5" w:rsidRDefault="00115C16" w:rsidP="002B61C5">
      <w:pPr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  <w:sz w:val="22"/>
          <w:szCs w:val="22"/>
        </w:rPr>
        <w:drawing>
          <wp:inline distT="0" distB="0" distL="0" distR="0" wp14:anchorId="5613D6AA" wp14:editId="521F144B">
            <wp:extent cx="4029075" cy="3316752"/>
            <wp:effectExtent l="0" t="0" r="0" b="0"/>
            <wp:docPr id="2" name="Picture 2" descr="C:\Users\Ralph\Desktop\ave maris  odd v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ve maris  odd ver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3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4F3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</w:t>
      </w:r>
    </w:p>
    <w:p w:rsidR="00874790" w:rsidRDefault="00115C16" w:rsidP="00B456FF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</w:pPr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CHOIR</w:t>
      </w:r>
    </w:p>
    <w:p w:rsidR="00115C16" w:rsidRDefault="00115C16" w:rsidP="00950C22">
      <w:pPr>
        <w:ind w:left="720"/>
      </w:pPr>
      <w:r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2.</w:t>
      </w:r>
      <w:r w:rsidRPr="00115C16">
        <w:t xml:space="preserve"> </w:t>
      </w:r>
      <w:proofErr w:type="spellStart"/>
      <w:r>
        <w:t>Sumens</w:t>
      </w:r>
      <w:proofErr w:type="spellEnd"/>
      <w:r>
        <w:t xml:space="preserve"> </w:t>
      </w:r>
      <w:proofErr w:type="spellStart"/>
      <w:r>
        <w:t>illud</w:t>
      </w:r>
      <w:proofErr w:type="spellEnd"/>
      <w:r>
        <w:t xml:space="preserve"> Ave</w:t>
      </w:r>
      <w:proofErr w:type="gramStart"/>
      <w:r>
        <w:t xml:space="preserve">,  </w:t>
      </w:r>
      <w:proofErr w:type="spellStart"/>
      <w:r w:rsidRPr="00115C16">
        <w:t>Gabrielis</w:t>
      </w:r>
      <w:proofErr w:type="spellEnd"/>
      <w:proofErr w:type="gramEnd"/>
      <w:r w:rsidRPr="00115C16">
        <w:t xml:space="preserve"> ore,</w:t>
      </w:r>
      <w:r>
        <w:t xml:space="preserve"> </w:t>
      </w:r>
      <w:proofErr w:type="spellStart"/>
      <w:r w:rsidRPr="00115C16">
        <w:t>funda</w:t>
      </w:r>
      <w:proofErr w:type="spellEnd"/>
      <w:r w:rsidRPr="00115C16">
        <w:t xml:space="preserve"> </w:t>
      </w:r>
      <w:proofErr w:type="spellStart"/>
      <w:r w:rsidRPr="00115C16">
        <w:t>nos</w:t>
      </w:r>
      <w:proofErr w:type="spellEnd"/>
      <w:r w:rsidRPr="00115C16">
        <w:t xml:space="preserve"> in pace,</w:t>
      </w:r>
      <w:r w:rsidRPr="00115C16">
        <w:br/>
      </w:r>
      <w:r w:rsidR="002B61C5">
        <w:t xml:space="preserve">    </w:t>
      </w:r>
      <w:proofErr w:type="spellStart"/>
      <w:r w:rsidRPr="00115C16">
        <w:t>mutans</w:t>
      </w:r>
      <w:proofErr w:type="spellEnd"/>
      <w:r w:rsidRPr="00115C16">
        <w:t xml:space="preserve"> </w:t>
      </w:r>
      <w:proofErr w:type="spellStart"/>
      <w:r w:rsidRPr="00115C16">
        <w:t>Evæ</w:t>
      </w:r>
      <w:proofErr w:type="spellEnd"/>
      <w:r w:rsidR="002B61C5">
        <w:t xml:space="preserve">  </w:t>
      </w:r>
      <w:proofErr w:type="spellStart"/>
      <w:r w:rsidRPr="00115C16">
        <w:t>nomen</w:t>
      </w:r>
      <w:proofErr w:type="spellEnd"/>
      <w:r w:rsidRPr="00115C16">
        <w:t>.</w:t>
      </w:r>
    </w:p>
    <w:p w:rsidR="00115C16" w:rsidRPr="00115C16" w:rsidRDefault="00115C16" w:rsidP="00950C22">
      <w:pPr>
        <w:ind w:left="720"/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</w:pPr>
      <w:r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4.</w:t>
      </w:r>
      <w:r w:rsidRPr="00115C16">
        <w:t xml:space="preserve"> </w:t>
      </w:r>
      <w:proofErr w:type="spellStart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Monstra</w:t>
      </w:r>
      <w:proofErr w:type="spellEnd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te</w:t>
      </w:r>
      <w:proofErr w:type="spellEnd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esse</w:t>
      </w:r>
      <w:proofErr w:type="spellEnd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matrem</w:t>
      </w:r>
      <w:proofErr w:type="gramStart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,sumat</w:t>
      </w:r>
      <w:proofErr w:type="spellEnd"/>
      <w:proofErr w:type="gramEnd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per </w:t>
      </w:r>
      <w:proofErr w:type="spellStart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te</w:t>
      </w:r>
      <w:proofErr w:type="spellEnd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precem</w:t>
      </w:r>
      <w:proofErr w:type="spellEnd"/>
      <w:r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[9]</w:t>
      </w:r>
    </w:p>
    <w:p w:rsidR="00115C16" w:rsidRDefault="002B61C5" w:rsidP="00950C22">
      <w:pPr>
        <w:ind w:left="720"/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</w:pPr>
      <w:r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    </w:t>
      </w:r>
      <w:proofErr w:type="gramStart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qui</w:t>
      </w:r>
      <w:proofErr w:type="gramEnd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pro </w:t>
      </w:r>
      <w:proofErr w:type="spellStart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nobis</w:t>
      </w:r>
      <w:proofErr w:type="spellEnd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natus</w:t>
      </w:r>
      <w:proofErr w:type="spellEnd"/>
      <w:r w:rsid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tulit</w:t>
      </w:r>
      <w:proofErr w:type="spellEnd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esse</w:t>
      </w:r>
      <w:proofErr w:type="spellEnd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tuus</w:t>
      </w:r>
      <w:proofErr w:type="spellEnd"/>
      <w:r w:rsidR="00115C16" w:rsidRPr="00115C16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.</w:t>
      </w:r>
    </w:p>
    <w:p w:rsidR="002B61C5" w:rsidRPr="002B61C5" w:rsidRDefault="002B61C5" w:rsidP="00950C22">
      <w:pPr>
        <w:ind w:left="720"/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</w:pPr>
      <w:r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6.</w:t>
      </w:r>
      <w:r w:rsidRPr="002B61C5">
        <w:t xml:space="preserve"> </w:t>
      </w:r>
      <w:proofErr w:type="spell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Vitam</w:t>
      </w:r>
      <w:proofErr w:type="spell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præsta</w:t>
      </w:r>
      <w:proofErr w:type="spell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puram</w:t>
      </w:r>
      <w:proofErr w:type="spell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, </w:t>
      </w:r>
      <w:proofErr w:type="spell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iter</w:t>
      </w:r>
      <w:proofErr w:type="spell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para </w:t>
      </w:r>
      <w:proofErr w:type="spell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tutum</w:t>
      </w:r>
      <w:proofErr w:type="spell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, </w:t>
      </w:r>
    </w:p>
    <w:p w:rsidR="00115C16" w:rsidRDefault="002B61C5" w:rsidP="00950C22">
      <w:pPr>
        <w:ind w:left="720"/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</w:pPr>
      <w:r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    </w:t>
      </w:r>
      <w:proofErr w:type="spellStart"/>
      <w:proofErr w:type="gram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ut</w:t>
      </w:r>
      <w:proofErr w:type="spellEnd"/>
      <w:proofErr w:type="gram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videntes</w:t>
      </w:r>
      <w:proofErr w:type="spell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Jesum</w:t>
      </w:r>
      <w:proofErr w:type="spell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 xml:space="preserve"> semper </w:t>
      </w:r>
      <w:proofErr w:type="spellStart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collætemur</w:t>
      </w:r>
      <w:proofErr w:type="spellEnd"/>
      <w:r w:rsidRPr="002B61C5"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  <w:t>.</w:t>
      </w:r>
    </w:p>
    <w:p w:rsidR="002B61C5" w:rsidRDefault="002B61C5" w:rsidP="002B61C5">
      <w:pPr>
        <w:ind w:left="-90"/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</w:pPr>
    </w:p>
    <w:p w:rsidR="002B61C5" w:rsidRPr="00FE323B" w:rsidRDefault="002B61C5" w:rsidP="002B61C5">
      <w:pPr>
        <w:ind w:left="-90"/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</w:pP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Hail, bright star of ocean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God's own Mother blest,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proofErr w:type="gramStart"/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Ever</w:t>
      </w:r>
      <w:proofErr w:type="gramEnd"/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sinless Virgin,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Gate of heavenly rest.</w:t>
      </w:r>
    </w:p>
    <w:p w:rsidR="002B61C5" w:rsidRPr="00FE323B" w:rsidRDefault="002B61C5" w:rsidP="002B61C5">
      <w:pPr>
        <w:ind w:left="-90"/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</w:pP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2. Taking that sweet Ave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,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Which from Gabriel came,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Peace confirm within us,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Changing Eve's name.</w:t>
      </w:r>
    </w:p>
    <w:p w:rsidR="002B61C5" w:rsidRPr="00FE323B" w:rsidRDefault="002B61C5" w:rsidP="002B61C5">
      <w:pPr>
        <w:ind w:left="-90"/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</w:pP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3. Break the captives' fetters,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Light on blindness pour,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proofErr w:type="gramStart"/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All</w:t>
      </w:r>
      <w:proofErr w:type="gramEnd"/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our ills expelling,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Every bliss implore.</w:t>
      </w:r>
    </w:p>
    <w:p w:rsidR="002B61C5" w:rsidRPr="00FE323B" w:rsidRDefault="002B61C5" w:rsidP="002B61C5">
      <w:pPr>
        <w:ind w:left="-90"/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</w:pP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4. Show thyself a Mother;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May the Word Divine,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Born for us thy Infant,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Hear our prayers through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thine.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 </w:t>
      </w:r>
    </w:p>
    <w:p w:rsidR="002B61C5" w:rsidRPr="00FE323B" w:rsidRDefault="002B61C5" w:rsidP="00FE323B">
      <w:pPr>
        <w:ind w:left="-90"/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</w:pP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5. Virgin all excelling,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Mildest of the mild,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Freed from guilt, preserve us,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Pure and undefiled.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6. Keep our life all spotless,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Make our way secure,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proofErr w:type="gramStart"/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Till</w:t>
      </w:r>
      <w:proofErr w:type="gramEnd"/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we find in Jesus,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J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oy forevermore.7. Through the highest heaven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To the Almighty Three,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Father, Son and Spirit,</w:t>
      </w:r>
      <w:r w:rsidR="00950C22"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 </w:t>
      </w:r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 xml:space="preserve">One same glory </w:t>
      </w:r>
      <w:proofErr w:type="gramStart"/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be</w:t>
      </w:r>
      <w:proofErr w:type="gramEnd"/>
      <w:r w:rsidRPr="00FE323B">
        <w:rPr>
          <w:rFonts w:ascii="Georgia" w:eastAsiaTheme="minorHAnsi" w:hAnsi="Georgia"/>
          <w:i/>
          <w:color w:val="000000" w:themeColor="text1"/>
          <w:sz w:val="20"/>
          <w:szCs w:val="20"/>
          <w:lang w:eastAsia="zh-CN"/>
        </w:rPr>
        <w:t>. Amen.</w:t>
      </w:r>
    </w:p>
    <w:sectPr w:rsidR="002B61C5" w:rsidRPr="00FE323B" w:rsidSect="002B61C5">
      <w:pgSz w:w="15840" w:h="12240" w:orient="landscape"/>
      <w:pgMar w:top="360" w:right="810" w:bottom="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4A" w:rsidRDefault="00DD5D4A" w:rsidP="00DE731E">
      <w:r>
        <w:separator/>
      </w:r>
    </w:p>
  </w:endnote>
  <w:endnote w:type="continuationSeparator" w:id="0">
    <w:p w:rsidR="00DD5D4A" w:rsidRDefault="00DD5D4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4A" w:rsidRDefault="00DD5D4A" w:rsidP="00DE731E">
      <w:r>
        <w:separator/>
      </w:r>
    </w:p>
  </w:footnote>
  <w:footnote w:type="continuationSeparator" w:id="0">
    <w:p w:rsidR="00DD5D4A" w:rsidRDefault="00DD5D4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532F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5C16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68B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648F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61C5"/>
    <w:rsid w:val="002B7351"/>
    <w:rsid w:val="002C171C"/>
    <w:rsid w:val="002C2656"/>
    <w:rsid w:val="002C44F3"/>
    <w:rsid w:val="002C538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49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4F6ABA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6A15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B5BCE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47F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291B"/>
    <w:rsid w:val="00714CAD"/>
    <w:rsid w:val="00714F4C"/>
    <w:rsid w:val="00715190"/>
    <w:rsid w:val="007171FC"/>
    <w:rsid w:val="00723341"/>
    <w:rsid w:val="00725EC0"/>
    <w:rsid w:val="00727D55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4E30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790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0C22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251F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322"/>
    <w:rsid w:val="00AA484A"/>
    <w:rsid w:val="00AA4DD4"/>
    <w:rsid w:val="00AB2E60"/>
    <w:rsid w:val="00AB3646"/>
    <w:rsid w:val="00AB36D3"/>
    <w:rsid w:val="00AB5568"/>
    <w:rsid w:val="00AB56FA"/>
    <w:rsid w:val="00AB5C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2500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865E1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59F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17DE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5D4A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5237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7AF"/>
    <w:rsid w:val="00FE0B07"/>
    <w:rsid w:val="00FE313A"/>
    <w:rsid w:val="00FE323B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43D5-5E3C-4692-A9A0-45F9C5AA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2018-10-22T01:32:00Z</cp:lastPrinted>
  <dcterms:created xsi:type="dcterms:W3CDTF">2018-10-22T00:38:00Z</dcterms:created>
  <dcterms:modified xsi:type="dcterms:W3CDTF">2018-10-22T01:38:00Z</dcterms:modified>
</cp:coreProperties>
</file>