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41" w:rsidRPr="006F3541" w:rsidRDefault="008E373A" w:rsidP="006F3541">
      <w:pPr>
        <w:ind w:left="90" w:hanging="90"/>
        <w:jc w:val="both"/>
        <w:rPr>
          <w:rFonts w:ascii="Bembo Std" w:hAnsi="Bembo Std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</w:t>
      </w:r>
      <w:r w:rsidR="006F3541" w:rsidRPr="00352C4B">
        <w:rPr>
          <w:rFonts w:ascii="Bembo Std" w:hAnsi="Bembo Std"/>
        </w:rPr>
        <w:t>COMMUNION ANTIPHON</w:t>
      </w:r>
    </w:p>
    <w:p w:rsidR="005741AB" w:rsidRDefault="006F3541" w:rsidP="008E373A">
      <w:pPr>
        <w:rPr>
          <w:rFonts w:ascii="Bembo Std" w:hAnsi="Bembo Std" w:cs="Arial"/>
          <w:color w:val="595959" w:themeColor="text1" w:themeTint="A6"/>
          <w:sz w:val="16"/>
          <w:szCs w:val="16"/>
        </w:rPr>
      </w:pPr>
      <w:r>
        <w:rPr>
          <w:rFonts w:ascii="Bembo Std" w:hAnsi="Bembo Std"/>
          <w:b/>
          <w:noProof/>
          <w:sz w:val="36"/>
          <w:szCs w:val="36"/>
        </w:rPr>
        <w:drawing>
          <wp:inline distT="0" distB="0" distL="0" distR="0" wp14:anchorId="77D36CDC" wp14:editId="0504255E">
            <wp:extent cx="3829050" cy="1564640"/>
            <wp:effectExtent l="0" t="0" r="0" b="0"/>
            <wp:docPr id="15" name="Picture 15" descr="C:\Users\Ralph\Desktop\com31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31 kell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73A"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</w:t>
      </w:r>
    </w:p>
    <w:p w:rsidR="008E373A" w:rsidRPr="00A60CBE" w:rsidRDefault="008E373A" w:rsidP="008E373A">
      <w:pPr>
        <w:rPr>
          <w:rFonts w:ascii="Bembo Std" w:hAnsi="Bembo Std"/>
          <w:sz w:val="18"/>
          <w:szCs w:val="18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</w:t>
      </w:r>
      <w:r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</w:t>
      </w:r>
      <w:r w:rsidR="005741A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</w:t>
      </w:r>
      <w:r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</w:t>
      </w:r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Fr. Columba </w:t>
      </w:r>
      <w:proofErr w:type="gramStart"/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>Kelly  ©</w:t>
      </w:r>
      <w:proofErr w:type="gramEnd"/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St. </w:t>
      </w:r>
      <w:proofErr w:type="spellStart"/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5741AB"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</w:p>
    <w:p w:rsidR="00304CDC" w:rsidRPr="005741AB" w:rsidRDefault="005741AB" w:rsidP="005741AB">
      <w:pPr>
        <w:jc w:val="right"/>
        <w:rPr>
          <w:rFonts w:ascii="Bembo Std" w:hAnsi="Bembo Std"/>
          <w:sz w:val="16"/>
          <w:szCs w:val="16"/>
        </w:rPr>
      </w:pPr>
      <w:r w:rsidRPr="005741AB">
        <w:rPr>
          <w:rFonts w:ascii="Bembo Std" w:hAnsi="Bembo Std"/>
          <w:sz w:val="16"/>
          <w:szCs w:val="16"/>
        </w:rPr>
        <w:t>PSALM15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 xml:space="preserve">LORD, who may </w:t>
      </w:r>
      <w:proofErr w:type="gramStart"/>
      <w:r w:rsidRPr="00385E32">
        <w:rPr>
          <w:rFonts w:ascii="Golden Cockerel ITC" w:hAnsi="Golden Cockerel ITC"/>
          <w:b/>
        </w:rPr>
        <w:t>abide  in</w:t>
      </w:r>
      <w:proofErr w:type="gramEnd"/>
      <w:r w:rsidRPr="00385E32">
        <w:rPr>
          <w:rFonts w:ascii="Golden Cockerel ITC" w:hAnsi="Golden Cockerel ITC"/>
          <w:b/>
        </w:rPr>
        <w:t xml:space="preserve"> your tent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and</w:t>
      </w:r>
      <w:proofErr w:type="gramEnd"/>
      <w:r w:rsidRPr="00385E32">
        <w:rPr>
          <w:rFonts w:ascii="Golden Cockerel ITC" w:hAnsi="Golden Cockerel ITC"/>
          <w:b/>
        </w:rPr>
        <w:t xml:space="preserve"> dwell on your  holy mountain?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 xml:space="preserve"> Whoever </w:t>
      </w:r>
      <w:proofErr w:type="gramStart"/>
      <w:r w:rsidRPr="00385E32">
        <w:rPr>
          <w:rFonts w:ascii="Golden Cockerel ITC" w:hAnsi="Golden Cockerel ITC"/>
          <w:b/>
        </w:rPr>
        <w:t>walks  without</w:t>
      </w:r>
      <w:proofErr w:type="gramEnd"/>
      <w:r w:rsidRPr="00385E32">
        <w:rPr>
          <w:rFonts w:ascii="Golden Cockerel ITC" w:hAnsi="Golden Cockerel ITC"/>
          <w:b/>
        </w:rPr>
        <w:t xml:space="preserve"> fault;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who</w:t>
      </w:r>
      <w:proofErr w:type="gramEnd"/>
      <w:r w:rsidRPr="00385E32">
        <w:rPr>
          <w:rFonts w:ascii="Golden Cockerel ITC" w:hAnsi="Golden Cockerel ITC"/>
          <w:b/>
        </w:rPr>
        <w:t xml:space="preserve"> does what  is just,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and</w:t>
      </w:r>
      <w:proofErr w:type="gramEnd"/>
      <w:r w:rsidRPr="00385E32">
        <w:rPr>
          <w:rFonts w:ascii="Golden Cockerel ITC" w:hAnsi="Golden Cockerel ITC"/>
          <w:b/>
        </w:rPr>
        <w:t xml:space="preserve"> speaks the truth  from his heart.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 xml:space="preserve">Whoever does not slander with his tongue,        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who</w:t>
      </w:r>
      <w:proofErr w:type="gramEnd"/>
      <w:r w:rsidRPr="00385E32">
        <w:rPr>
          <w:rFonts w:ascii="Golden Cockerel ITC" w:hAnsi="Golden Cockerel ITC"/>
          <w:b/>
        </w:rPr>
        <w:t xml:space="preserve"> does no wrong to a neighbor,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who</w:t>
      </w:r>
      <w:proofErr w:type="gramEnd"/>
      <w:r w:rsidRPr="00385E32">
        <w:rPr>
          <w:rFonts w:ascii="Golden Cockerel ITC" w:hAnsi="Golden Cockerel ITC"/>
          <w:b/>
        </w:rPr>
        <w:t xml:space="preserve"> casts no slur on a friend,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who</w:t>
      </w:r>
      <w:proofErr w:type="gramEnd"/>
      <w:r w:rsidRPr="00385E32">
        <w:rPr>
          <w:rFonts w:ascii="Golden Cockerel ITC" w:hAnsi="Golden Cockerel ITC"/>
          <w:b/>
        </w:rPr>
        <w:t xml:space="preserve"> looks with scorn on the wicked,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but</w:t>
      </w:r>
      <w:proofErr w:type="gramEnd"/>
      <w:r w:rsidRPr="00385E32">
        <w:rPr>
          <w:rFonts w:ascii="Golden Cockerel ITC" w:hAnsi="Golden Cockerel ITC"/>
          <w:b/>
        </w:rPr>
        <w:t xml:space="preserve"> honors those who fear the LORD.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 xml:space="preserve">Who keeps an oath, whatever the </w:t>
      </w:r>
      <w:proofErr w:type="gramStart"/>
      <w:r w:rsidRPr="00385E32">
        <w:rPr>
          <w:rFonts w:ascii="Golden Cockerel ITC" w:hAnsi="Golden Cockerel ITC"/>
          <w:b/>
        </w:rPr>
        <w:t>cost,</w:t>
      </w:r>
      <w:proofErr w:type="gramEnd"/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who</w:t>
      </w:r>
      <w:proofErr w:type="gramEnd"/>
      <w:r w:rsidRPr="00385E32">
        <w:rPr>
          <w:rFonts w:ascii="Golden Cockerel ITC" w:hAnsi="Golden Cockerel ITC"/>
          <w:b/>
        </w:rPr>
        <w:t xml:space="preserve"> lends no money at interest,</w:t>
      </w:r>
    </w:p>
    <w:p w:rsidR="006F3541" w:rsidRPr="00385E32" w:rsidRDefault="006F3541" w:rsidP="006F3541">
      <w:pPr>
        <w:ind w:left="540" w:hanging="90"/>
        <w:rPr>
          <w:rFonts w:ascii="Golden Cockerel ITC" w:hAnsi="Golden Cockerel ITC"/>
          <w:b/>
        </w:rPr>
      </w:pPr>
      <w:r w:rsidRPr="00385E32">
        <w:rPr>
          <w:rFonts w:ascii="Golden Cockerel ITC" w:hAnsi="Golden Cockerel ITC"/>
          <w:b/>
        </w:rPr>
        <w:t> </w:t>
      </w:r>
      <w:proofErr w:type="gramStart"/>
      <w:r w:rsidRPr="00385E32">
        <w:rPr>
          <w:rFonts w:ascii="Golden Cockerel ITC" w:hAnsi="Golden Cockerel ITC"/>
          <w:b/>
        </w:rPr>
        <w:t>and</w:t>
      </w:r>
      <w:proofErr w:type="gramEnd"/>
      <w:r w:rsidRPr="00385E32">
        <w:rPr>
          <w:rFonts w:ascii="Golden Cockerel ITC" w:hAnsi="Golden Cockerel ITC"/>
          <w:b/>
        </w:rPr>
        <w:t xml:space="preserve"> accepts no bribes against the innocent.</w:t>
      </w:r>
    </w:p>
    <w:p w:rsidR="006F3541" w:rsidRPr="00385E32" w:rsidRDefault="006F3541" w:rsidP="006F3541">
      <w:pPr>
        <w:ind w:left="540" w:hanging="90"/>
        <w:rPr>
          <w:rFonts w:ascii="Golden Cockerel ITC" w:eastAsiaTheme="minorHAnsi" w:hAnsi="Golden Cockerel ITC"/>
          <w:b/>
        </w:rPr>
      </w:pPr>
      <w:r w:rsidRPr="00385E32">
        <w:rPr>
          <w:rFonts w:ascii="Golden Cockerel ITC" w:hAnsi="Golden Cockerel ITC"/>
          <w:b/>
        </w:rPr>
        <w:t> Such a one shall never be shaken</w:t>
      </w:r>
    </w:p>
    <w:p w:rsidR="001C48B4" w:rsidRPr="005741AB" w:rsidRDefault="006F3541" w:rsidP="006F3541">
      <w:pPr>
        <w:jc w:val="right"/>
        <w:rPr>
          <w:rFonts w:ascii="Bembo Std" w:hAnsi="Bembo Std"/>
          <w:sz w:val="16"/>
          <w:szCs w:val="16"/>
        </w:rPr>
      </w:pPr>
      <w:r w:rsidRPr="005741AB">
        <w:rPr>
          <w:rFonts w:ascii="Bembo Std" w:hAnsi="Bembo Std"/>
          <w:sz w:val="16"/>
          <w:szCs w:val="16"/>
        </w:rPr>
        <w:t>PSALM 16</w:t>
      </w:r>
    </w:p>
    <w:p w:rsidR="006F3541" w:rsidRPr="006F3541" w:rsidRDefault="006F3541" w:rsidP="005741AB">
      <w:pPr>
        <w:ind w:firstLine="450"/>
        <w:rPr>
          <w:rFonts w:ascii="Bembo Std" w:hAnsi="Bembo Std"/>
          <w:b/>
        </w:rPr>
      </w:pPr>
      <w:r w:rsidRPr="006F3541">
        <w:rPr>
          <w:rFonts w:ascii="Bembo Std" w:hAnsi="Bembo Std"/>
          <w:b/>
        </w:rPr>
        <w:t>Pleasant places are marked out for me:</w:t>
      </w:r>
    </w:p>
    <w:p w:rsidR="006F3541" w:rsidRPr="006F3541" w:rsidRDefault="005741AB" w:rsidP="005741AB">
      <w:pPr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     </w:t>
      </w:r>
      <w:proofErr w:type="gramStart"/>
      <w:r w:rsidR="006F3541" w:rsidRPr="006F3541">
        <w:rPr>
          <w:rFonts w:ascii="Bembo Std" w:hAnsi="Bembo Std"/>
          <w:b/>
        </w:rPr>
        <w:t>a</w:t>
      </w:r>
      <w:proofErr w:type="gramEnd"/>
      <w:r w:rsidR="006F3541" w:rsidRPr="006F3541">
        <w:rPr>
          <w:rFonts w:ascii="Bembo Std" w:hAnsi="Bembo Std"/>
          <w:b/>
        </w:rPr>
        <w:t xml:space="preserve"> pleasing heritage indeed is mine!</w:t>
      </w:r>
    </w:p>
    <w:p w:rsidR="006F3541" w:rsidRPr="006F3541" w:rsidRDefault="006F3541" w:rsidP="005741AB">
      <w:pPr>
        <w:ind w:firstLine="450"/>
        <w:rPr>
          <w:rFonts w:ascii="Bembo Std" w:hAnsi="Bembo Std"/>
          <w:b/>
        </w:rPr>
      </w:pPr>
      <w:r w:rsidRPr="006F3541">
        <w:rPr>
          <w:rFonts w:ascii="Bembo Std" w:hAnsi="Bembo Std"/>
          <w:b/>
        </w:rPr>
        <w:t xml:space="preserve">I will bless the </w:t>
      </w:r>
      <w:proofErr w:type="gramStart"/>
      <w:r w:rsidRPr="006F3541">
        <w:rPr>
          <w:rFonts w:ascii="Bembo Std" w:hAnsi="Bembo Std"/>
          <w:b/>
        </w:rPr>
        <w:t>LORD</w:t>
      </w:r>
      <w:proofErr w:type="gramEnd"/>
      <w:r w:rsidRPr="006F3541">
        <w:rPr>
          <w:rFonts w:ascii="Bembo Std" w:hAnsi="Bembo Std"/>
          <w:b/>
        </w:rPr>
        <w:t xml:space="preserve"> who gives me counsel,</w:t>
      </w:r>
    </w:p>
    <w:p w:rsidR="006F3541" w:rsidRPr="006F3541" w:rsidRDefault="006F3541" w:rsidP="005741AB">
      <w:pPr>
        <w:ind w:firstLine="450"/>
        <w:rPr>
          <w:rFonts w:ascii="Bembo Std" w:hAnsi="Bembo Std"/>
          <w:b/>
        </w:rPr>
      </w:pPr>
      <w:proofErr w:type="gramStart"/>
      <w:r w:rsidRPr="006F3541">
        <w:rPr>
          <w:rFonts w:ascii="Bembo Std" w:hAnsi="Bembo Std"/>
          <w:b/>
        </w:rPr>
        <w:t>who</w:t>
      </w:r>
      <w:proofErr w:type="gramEnd"/>
      <w:r w:rsidRPr="006F3541">
        <w:rPr>
          <w:rFonts w:ascii="Bembo Std" w:hAnsi="Bembo Std"/>
          <w:b/>
        </w:rPr>
        <w:t xml:space="preserve"> even at night directs my heart.</w:t>
      </w:r>
    </w:p>
    <w:p w:rsidR="005741AB" w:rsidRDefault="005741AB" w:rsidP="005741AB">
      <w:pPr>
        <w:shd w:val="clear" w:color="auto" w:fill="FFFFFF"/>
        <w:spacing w:line="285" w:lineRule="atLeast"/>
        <w:ind w:left="300" w:firstLine="300"/>
        <w:rPr>
          <w:rFonts w:ascii="Bembo Std" w:hAnsi="Bembo Std"/>
          <w:b/>
          <w:color w:val="4C4C4C"/>
        </w:rPr>
      </w:pPr>
    </w:p>
    <w:p w:rsidR="00DE67CC" w:rsidRDefault="00DE67CC" w:rsidP="005741AB">
      <w:pPr>
        <w:ind w:firstLine="150"/>
        <w:rPr>
          <w:rFonts w:ascii="Bembo Std" w:hAnsi="Bembo Std"/>
          <w:b/>
          <w:color w:val="4C4C4C"/>
        </w:rPr>
      </w:pPr>
    </w:p>
    <w:p w:rsidR="00385E32" w:rsidRDefault="00DE67CC" w:rsidP="005741AB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>RECESSIONAL HYMN</w:t>
      </w:r>
    </w:p>
    <w:p w:rsidR="00DE67CC" w:rsidRDefault="00DE67CC" w:rsidP="005741AB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  </w:t>
      </w:r>
    </w:p>
    <w:p w:rsidR="00DE67CC" w:rsidRPr="00DE67CC" w:rsidRDefault="00DE67CC" w:rsidP="00DE67CC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</w:t>
      </w:r>
      <w:bookmarkStart w:id="0" w:name="_GoBack"/>
      <w:bookmarkEnd w:id="0"/>
      <w:r>
        <w:rPr>
          <w:rFonts w:ascii="Bembo Std" w:hAnsi="Bembo Std"/>
          <w:b/>
          <w:color w:val="4C4C4C"/>
        </w:rPr>
        <w:t>“Church of God, Elect and Glorious”  Verse 2</w:t>
      </w:r>
    </w:p>
    <w:p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DE67CC" w:rsidRDefault="00DE67CC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DE67CC" w:rsidRDefault="00DE67CC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DE67CC" w:rsidRDefault="00DE67CC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B71618" w:rsidRDefault="003134FF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</w:t>
      </w:r>
      <w:r w:rsidR="00304CDC">
        <w:rPr>
          <w:rFonts w:ascii="Bembo Std" w:hAnsi="Bembo Std"/>
          <w:b/>
          <w:color w:val="000000" w:themeColor="text1"/>
          <w:sz w:val="28"/>
        </w:rPr>
        <w:t>31st</w:t>
      </w:r>
      <w:r w:rsidR="009C7956" w:rsidRPr="00A60CBE">
        <w:rPr>
          <w:rFonts w:ascii="Bembo Std" w:hAnsi="Bembo Std"/>
          <w:b/>
          <w:color w:val="000000" w:themeColor="text1"/>
          <w:sz w:val="28"/>
        </w:rPr>
        <w:t xml:space="preserve"> </w:t>
      </w:r>
      <w:r w:rsidR="00352C4B" w:rsidRPr="00A60CBE">
        <w:rPr>
          <w:rFonts w:ascii="Bembo Std" w:hAnsi="Bembo Std"/>
          <w:b/>
          <w:color w:val="000000" w:themeColor="text1"/>
          <w:sz w:val="28"/>
        </w:rPr>
        <w:t>SUNDAY IN ORDINARY TIME</w:t>
      </w:r>
    </w:p>
    <w:p w:rsidR="00A60CBE" w:rsidRPr="00304CDC" w:rsidRDefault="00A60CBE" w:rsidP="00304CDC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>
        <w:rPr>
          <w:rFonts w:ascii="Bembo Std" w:hAnsi="Bembo Std"/>
          <w:color w:val="000000" w:themeColor="text1"/>
          <w:sz w:val="20"/>
          <w:szCs w:val="20"/>
        </w:rPr>
        <w:t xml:space="preserve">    </w:t>
      </w:r>
      <w:r w:rsidRPr="00A60CBE">
        <w:rPr>
          <w:rFonts w:ascii="Bembo Std" w:hAnsi="Bembo Std"/>
          <w:color w:val="000000" w:themeColor="text1"/>
          <w:sz w:val="20"/>
          <w:szCs w:val="20"/>
        </w:rPr>
        <w:t xml:space="preserve">YEAR C </w:t>
      </w:r>
    </w:p>
    <w:p w:rsidR="00A60CBE" w:rsidRDefault="00A60CBE" w:rsidP="007328C8">
      <w:pPr>
        <w:ind w:right="630" w:hanging="360"/>
        <w:rPr>
          <w:rFonts w:ascii="Bembo Std" w:hAnsi="Bembo Std"/>
          <w:noProof/>
        </w:rPr>
      </w:pPr>
    </w:p>
    <w:p w:rsidR="006F3541" w:rsidRDefault="004F101F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</w:t>
      </w: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5741AB" w:rsidP="00F35574">
      <w:pPr>
        <w:ind w:right="360" w:hanging="360"/>
        <w:rPr>
          <w:rFonts w:ascii="Bembo Std" w:hAnsi="Bembo Std"/>
          <w:noProof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t xml:space="preserve">        </w:t>
      </w:r>
      <w:r w:rsidR="003134FF"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t xml:space="preserve">           </w:t>
      </w: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t xml:space="preserve">          </w:t>
      </w: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05D664A8" wp14:editId="0CE03AE1">
            <wp:extent cx="2716491" cy="2878667"/>
            <wp:effectExtent l="0" t="0" r="8255" b="0"/>
            <wp:docPr id="17" name="Picture 17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10" cy="28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Pr="003134FF" w:rsidRDefault="006F3541" w:rsidP="00F35574">
      <w:pPr>
        <w:ind w:right="360" w:hanging="360"/>
        <w:rPr>
          <w:rFonts w:ascii="Bembo Std" w:hAnsi="Bembo Std"/>
          <w:i/>
          <w:noProof/>
        </w:rPr>
      </w:pPr>
    </w:p>
    <w:p w:rsidR="006F3541" w:rsidRPr="003134FF" w:rsidRDefault="003134FF" w:rsidP="003134FF">
      <w:pPr>
        <w:ind w:right="360" w:hanging="360"/>
        <w:rPr>
          <w:rFonts w:ascii="Bembo Std" w:hAnsi="Bembo Std"/>
          <w:i/>
          <w:noProof/>
        </w:rPr>
      </w:pPr>
      <w:r>
        <w:rPr>
          <w:rFonts w:ascii="Bembo Std" w:hAnsi="Bembo Std"/>
          <w:i/>
          <w:noProof/>
        </w:rPr>
        <w:t xml:space="preserve">    </w:t>
      </w:r>
      <w:r w:rsidRPr="003134FF">
        <w:rPr>
          <w:rFonts w:ascii="Bembo Std" w:hAnsi="Bembo Std"/>
          <w:i/>
          <w:noProof/>
        </w:rPr>
        <w:t xml:space="preserve">“Today salvation has come to this house…For the </w:t>
      </w:r>
      <w:r>
        <w:rPr>
          <w:rFonts w:ascii="Bembo Std" w:hAnsi="Bembo Std"/>
          <w:i/>
          <w:noProof/>
        </w:rPr>
        <w:t>Son of Man has come to seek and</w:t>
      </w:r>
      <w:r w:rsidRPr="003134FF">
        <w:rPr>
          <w:rFonts w:ascii="Bembo Std" w:hAnsi="Bembo Std"/>
          <w:i/>
          <w:noProof/>
        </w:rPr>
        <w:t xml:space="preserve"> save what was lost” </w:t>
      </w:r>
      <w:r>
        <w:rPr>
          <w:rFonts w:ascii="Bembo Std" w:hAnsi="Bembo Std"/>
          <w:i/>
          <w:noProof/>
        </w:rPr>
        <w:t xml:space="preserve"> </w:t>
      </w:r>
      <w:r w:rsidRPr="003134FF">
        <w:rPr>
          <w:rFonts w:ascii="Bembo Std" w:hAnsi="Bembo Std"/>
          <w:i/>
          <w:noProof/>
          <w:sz w:val="16"/>
          <w:szCs w:val="16"/>
        </w:rPr>
        <w:t>Luke 19:10</w:t>
      </w: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6F3541" w:rsidRDefault="006F3541" w:rsidP="00F35574">
      <w:pPr>
        <w:ind w:right="360" w:hanging="360"/>
        <w:rPr>
          <w:rFonts w:ascii="Bembo Std" w:hAnsi="Bembo Std"/>
          <w:noProof/>
        </w:rPr>
      </w:pPr>
    </w:p>
    <w:p w:rsidR="005741AB" w:rsidRDefault="005741AB" w:rsidP="003134FF">
      <w:pPr>
        <w:ind w:right="360"/>
        <w:rPr>
          <w:rFonts w:ascii="Bembo Std" w:hAnsi="Bembo Std"/>
          <w:noProof/>
        </w:rPr>
      </w:pPr>
    </w:p>
    <w:p w:rsidR="009712AF" w:rsidRDefault="004F101F" w:rsidP="00F35574">
      <w:pPr>
        <w:ind w:right="360" w:hanging="360"/>
        <w:rPr>
          <w:rFonts w:ascii="Bembo Std" w:eastAsiaTheme="minorHAnsi" w:hAnsi="Bembo Std"/>
          <w:lang w:eastAsia="zh-CN"/>
        </w:rPr>
      </w:pPr>
      <w:r>
        <w:rPr>
          <w:rFonts w:ascii="Bembo Std" w:hAnsi="Bembo Std"/>
          <w:noProof/>
        </w:rPr>
        <w:lastRenderedPageBreak/>
        <w:t xml:space="preserve">  </w:t>
      </w:r>
      <w:r w:rsidR="001E3701" w:rsidRPr="00352C4B">
        <w:rPr>
          <w:rFonts w:ascii="Bembo Std" w:hAnsi="Bembo Std"/>
          <w:noProof/>
        </w:rPr>
        <w:t>ENTRANC</w:t>
      </w:r>
      <w:r w:rsidR="00416833">
        <w:rPr>
          <w:rFonts w:ascii="Bembo Std" w:hAnsi="Bembo Std"/>
          <w:noProof/>
        </w:rPr>
        <w:t>E  ANTIPHON</w:t>
      </w:r>
      <w:r w:rsidR="00F35574">
        <w:rPr>
          <w:rFonts w:ascii="Bembo Std" w:hAnsi="Bembo Std"/>
          <w:noProof/>
        </w:rPr>
        <w:t xml:space="preserve">     </w:t>
      </w:r>
    </w:p>
    <w:p w:rsidR="00304CDC" w:rsidRPr="00F35574" w:rsidRDefault="00304CDC" w:rsidP="00304CDC">
      <w:pPr>
        <w:ind w:right="360"/>
        <w:rPr>
          <w:rFonts w:ascii="Bembo Std" w:hAnsi="Bembo Std"/>
          <w:i/>
          <w:noProof/>
        </w:rPr>
      </w:pPr>
    </w:p>
    <w:p w:rsidR="00407023" w:rsidRPr="006F3541" w:rsidRDefault="00304CDC" w:rsidP="006F3541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4279055" cy="6112934"/>
            <wp:effectExtent l="0" t="0" r="7620" b="2540"/>
            <wp:docPr id="2" name="Picture 2" descr="C:\Users\Ralph\Desktop\31c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1c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" r="-34" b="1"/>
                    <a:stretch/>
                  </pic:blipFill>
                  <pic:spPr bwMode="auto">
                    <a:xfrm>
                      <a:off x="0" y="0"/>
                      <a:ext cx="4282852" cy="61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541" w:rsidRDefault="005741AB" w:rsidP="003134FF">
      <w:pPr>
        <w:ind w:left="-180"/>
        <w:jc w:val="right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drawing>
          <wp:inline distT="0" distB="0" distL="0" distR="0" wp14:anchorId="004163BC" wp14:editId="679BE681">
            <wp:extent cx="2023533" cy="391651"/>
            <wp:effectExtent l="0" t="0" r="0" b="8890"/>
            <wp:docPr id="18" name="Picture 18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2" cy="3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FF" w:rsidRDefault="003134FF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6F3541" w:rsidRDefault="006F3541" w:rsidP="006F3541">
      <w:pPr>
        <w:ind w:left="-180"/>
        <w:rPr>
          <w:rFonts w:ascii="Bembo Std" w:hAnsi="Bembo Std"/>
          <w:noProof/>
          <w:color w:val="000000" w:themeColor="text1"/>
        </w:rPr>
      </w:pPr>
      <w:r w:rsidRPr="006F3541">
        <w:rPr>
          <w:rFonts w:ascii="Bembo Std" w:hAnsi="Bembo Std"/>
          <w:noProof/>
          <w:color w:val="000000" w:themeColor="text1"/>
        </w:rPr>
        <w:lastRenderedPageBreak/>
        <w:t>OFFERTORY HYMN</w:t>
      </w:r>
    </w:p>
    <w:p w:rsidR="006F3541" w:rsidRPr="006F3541" w:rsidRDefault="006F3541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6F3541" w:rsidRPr="003134FF" w:rsidRDefault="005741AB" w:rsidP="003134FF">
      <w:pPr>
        <w:ind w:left="-180"/>
        <w:rPr>
          <w:rFonts w:ascii="Bembo Std" w:hAnsi="Bembo Std"/>
          <w:color w:val="000000" w:themeColor="text1"/>
          <w:sz w:val="28"/>
        </w:rPr>
      </w:pPr>
      <w:r>
        <w:rPr>
          <w:rFonts w:ascii="Bembo Std" w:hAnsi="Bembo Std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51E3D040" wp14:editId="2BB90270">
            <wp:simplePos x="0" y="0"/>
            <wp:positionH relativeFrom="column">
              <wp:posOffset>1917912</wp:posOffset>
            </wp:positionH>
            <wp:positionV relativeFrom="paragraph">
              <wp:posOffset>1712595</wp:posOffset>
            </wp:positionV>
            <wp:extent cx="2062759" cy="5006077"/>
            <wp:effectExtent l="0" t="0" r="0" b="4445"/>
            <wp:wrapNone/>
            <wp:docPr id="16" name="Picture 16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6" t="28777" r="1890" b="883"/>
                    <a:stretch/>
                  </pic:blipFill>
                  <pic:spPr bwMode="auto">
                    <a:xfrm>
                      <a:off x="0" y="0"/>
                      <a:ext cx="2062759" cy="50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41">
        <w:rPr>
          <w:rFonts w:ascii="Bembo Std" w:hAnsi="Bembo Std"/>
          <w:noProof/>
          <w:color w:val="000000" w:themeColor="text1"/>
          <w:sz w:val="28"/>
        </w:rPr>
        <w:drawing>
          <wp:inline distT="0" distB="0" distL="0" distR="0" wp14:anchorId="739F5EB2" wp14:editId="4400D4F7">
            <wp:extent cx="4269390" cy="6366934"/>
            <wp:effectExtent l="0" t="0" r="0" b="0"/>
            <wp:docPr id="13" name="Picture 13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817"/>
                    <a:stretch/>
                  </pic:blipFill>
                  <pic:spPr bwMode="auto">
                    <a:xfrm>
                      <a:off x="0" y="0"/>
                      <a:ext cx="4269390" cy="63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541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    </w:t>
      </w:r>
    </w:p>
    <w:sectPr w:rsidR="006F3541" w:rsidRPr="003134FF" w:rsidSect="00416833">
      <w:pgSz w:w="15840" w:h="12240" w:orient="landscape"/>
      <w:pgMar w:top="72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1F" w:rsidRDefault="00D7011F" w:rsidP="00DE731E">
      <w:r>
        <w:separator/>
      </w:r>
    </w:p>
  </w:endnote>
  <w:endnote w:type="continuationSeparator" w:id="0">
    <w:p w:rsidR="00D7011F" w:rsidRDefault="00D7011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1F" w:rsidRDefault="00D7011F" w:rsidP="00DE731E">
      <w:r>
        <w:separator/>
      </w:r>
    </w:p>
  </w:footnote>
  <w:footnote w:type="continuationSeparator" w:id="0">
    <w:p w:rsidR="00D7011F" w:rsidRDefault="00D7011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DDB3-A08A-49C5-99B3-A89B4919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2016-10-24T14:35:00Z</cp:lastPrinted>
  <dcterms:created xsi:type="dcterms:W3CDTF">2016-10-24T13:08:00Z</dcterms:created>
  <dcterms:modified xsi:type="dcterms:W3CDTF">2016-10-24T14:50:00Z</dcterms:modified>
</cp:coreProperties>
</file>