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8D" w:rsidRDefault="003B718D" w:rsidP="00134CA5">
      <w:pPr>
        <w:rPr>
          <w:rFonts w:ascii="Golden Cockerel ITC" w:eastAsiaTheme="minorHAnsi" w:hAnsi="Golden Cockerel ITC"/>
          <w:noProof/>
        </w:rPr>
      </w:pPr>
    </w:p>
    <w:p w:rsidR="000D03CF" w:rsidRPr="003B718D" w:rsidRDefault="000D03CF" w:rsidP="000D03CF">
      <w:pPr>
        <w:tabs>
          <w:tab w:val="left" w:pos="4410"/>
        </w:tabs>
        <w:rPr>
          <w:rFonts w:ascii="Palatino Linotype" w:eastAsiaTheme="minorHAnsi" w:hAnsi="Palatino Linotype"/>
          <w:i/>
          <w:noProof/>
        </w:rPr>
      </w:pPr>
    </w:p>
    <w:p w:rsidR="003B718D" w:rsidRDefault="003B718D" w:rsidP="003B718D">
      <w:pPr>
        <w:ind w:firstLine="450"/>
        <w:jc w:val="right"/>
        <w:rPr>
          <w:rFonts w:ascii="Golden Cockerel ITC" w:eastAsiaTheme="minorHAnsi" w:hAnsi="Golden Cockerel ITC" w:cs="Iskoola Pota"/>
          <w:sz w:val="16"/>
          <w:szCs w:val="16"/>
        </w:rPr>
      </w:pPr>
    </w:p>
    <w:p w:rsidR="00B9747E" w:rsidRDefault="00B9747E" w:rsidP="003B718D">
      <w:pPr>
        <w:rPr>
          <w:rFonts w:ascii="Golden Cockerel ITC" w:eastAsiaTheme="minorHAnsi" w:hAnsi="Golden Cockerel ITC" w:cs="Iskoola Pota"/>
          <w:sz w:val="36"/>
          <w:szCs w:val="36"/>
        </w:rPr>
      </w:pPr>
    </w:p>
    <w:p w:rsidR="000D03CF" w:rsidRDefault="000D03CF" w:rsidP="003B718D">
      <w:pPr>
        <w:rPr>
          <w:rFonts w:ascii="Golden Cockerel ITC" w:eastAsiaTheme="minorHAnsi" w:hAnsi="Golden Cockerel ITC" w:cs="Iskoola Pota"/>
          <w:sz w:val="36"/>
          <w:szCs w:val="36"/>
        </w:rPr>
      </w:pPr>
    </w:p>
    <w:p w:rsidR="000D03CF" w:rsidRDefault="000D03CF" w:rsidP="003B718D">
      <w:pPr>
        <w:rPr>
          <w:rFonts w:ascii="Golden Cockerel ITC" w:eastAsiaTheme="minorHAnsi" w:hAnsi="Golden Cockerel ITC" w:cs="Iskoola Pota"/>
          <w:sz w:val="36"/>
          <w:szCs w:val="36"/>
        </w:rPr>
      </w:pPr>
    </w:p>
    <w:p w:rsidR="000D03CF" w:rsidRDefault="000D03CF" w:rsidP="003B718D">
      <w:pPr>
        <w:rPr>
          <w:rFonts w:ascii="Golden Cockerel ITC" w:eastAsiaTheme="minorHAnsi" w:hAnsi="Golden Cockerel ITC" w:cs="Iskoola Pota"/>
          <w:sz w:val="36"/>
          <w:szCs w:val="36"/>
        </w:rPr>
      </w:pPr>
    </w:p>
    <w:p w:rsidR="000D03CF" w:rsidRDefault="000D03CF" w:rsidP="003B718D">
      <w:pPr>
        <w:rPr>
          <w:rFonts w:ascii="Golden Cockerel ITC" w:eastAsiaTheme="minorHAnsi" w:hAnsi="Golden Cockerel ITC" w:cs="Iskoola Pota"/>
          <w:sz w:val="36"/>
          <w:szCs w:val="36"/>
        </w:rPr>
      </w:pPr>
    </w:p>
    <w:p w:rsidR="000D03CF" w:rsidRDefault="000D03CF" w:rsidP="003B718D">
      <w:pPr>
        <w:rPr>
          <w:rFonts w:ascii="Golden Cockerel ITC" w:eastAsiaTheme="minorHAnsi" w:hAnsi="Golden Cockerel ITC" w:cs="Iskoola Pota"/>
          <w:sz w:val="36"/>
          <w:szCs w:val="36"/>
        </w:rPr>
      </w:pPr>
    </w:p>
    <w:p w:rsidR="000D03CF" w:rsidRDefault="000D03CF" w:rsidP="003B718D">
      <w:pPr>
        <w:rPr>
          <w:rFonts w:ascii="Golden Cockerel ITC" w:eastAsiaTheme="minorHAnsi" w:hAnsi="Golden Cockerel ITC" w:cs="Iskoola Pota"/>
          <w:sz w:val="36"/>
          <w:szCs w:val="36"/>
        </w:rPr>
      </w:pPr>
    </w:p>
    <w:p w:rsidR="000D03CF" w:rsidRDefault="000D03CF" w:rsidP="003B718D">
      <w:pPr>
        <w:rPr>
          <w:rFonts w:ascii="Golden Cockerel ITC" w:eastAsiaTheme="minorHAnsi" w:hAnsi="Golden Cockerel ITC" w:cs="Iskoola Pota"/>
          <w:sz w:val="36"/>
          <w:szCs w:val="36"/>
        </w:rPr>
      </w:pPr>
    </w:p>
    <w:p w:rsidR="007470C3" w:rsidRDefault="007470C3" w:rsidP="007470C3">
      <w:pPr>
        <w:rPr>
          <w:rFonts w:ascii="JSL Ancient" w:eastAsiaTheme="minorHAnsi" w:hAnsi="JSL Ancient" w:cs="Iskoola Pota"/>
          <w:sz w:val="36"/>
          <w:szCs w:val="36"/>
        </w:rPr>
      </w:pPr>
    </w:p>
    <w:p w:rsidR="00B9747E" w:rsidRDefault="007470C3" w:rsidP="007470C3">
      <w:pPr>
        <w:rPr>
          <w:rFonts w:ascii="Calligraph421 BT" w:eastAsiaTheme="minorHAnsi" w:hAnsi="Calligraph421 BT" w:cs="Iskoola Pota"/>
          <w:sz w:val="36"/>
          <w:szCs w:val="36"/>
        </w:rPr>
      </w:pPr>
      <w:r>
        <w:rPr>
          <w:rFonts w:ascii="JSL Ancient" w:eastAsiaTheme="minorHAnsi" w:hAnsi="JSL Ancient" w:cs="Iskoola Pota"/>
          <w:sz w:val="36"/>
          <w:szCs w:val="36"/>
        </w:rPr>
        <w:t xml:space="preserve">   </w:t>
      </w:r>
      <w:r w:rsidR="001729EF">
        <w:rPr>
          <w:rFonts w:ascii="JSL Ancient" w:eastAsiaTheme="minorHAnsi" w:hAnsi="JSL Ancient" w:cs="Iskoola Pota"/>
          <w:sz w:val="36"/>
          <w:szCs w:val="36"/>
        </w:rPr>
        <w:t xml:space="preserve"> </w:t>
      </w:r>
      <w:r>
        <w:rPr>
          <w:rFonts w:ascii="JSL Ancient" w:eastAsiaTheme="minorHAnsi" w:hAnsi="JSL Ancient" w:cs="Iskoola Pota"/>
          <w:sz w:val="36"/>
          <w:szCs w:val="36"/>
        </w:rPr>
        <w:t xml:space="preserve">  </w:t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t xml:space="preserve">  </w:t>
      </w:r>
      <w:r>
        <w:rPr>
          <w:rFonts w:ascii="JSL Ancient" w:eastAsiaTheme="minorHAnsi" w:hAnsi="JSL Ancient" w:cs="Iskoola Pota"/>
          <w:sz w:val="36"/>
          <w:szCs w:val="36"/>
        </w:rPr>
        <w:t xml:space="preserve"> </w:t>
      </w:r>
      <w:r w:rsidR="00CC0577" w:rsidRPr="00675C71">
        <w:rPr>
          <w:rFonts w:ascii="Calligraph421 BT" w:eastAsiaTheme="minorHAnsi" w:hAnsi="Calligraph421 BT" w:cs="Iskoola Pota"/>
          <w:sz w:val="56"/>
          <w:szCs w:val="56"/>
        </w:rPr>
        <w:t>REJOICE</w:t>
      </w:r>
      <w:r>
        <w:rPr>
          <w:rFonts w:ascii="Calligraph421 BT" w:eastAsiaTheme="minorHAnsi" w:hAnsi="Calligraph421 BT" w:cs="Iskoola Pota"/>
          <w:sz w:val="36"/>
          <w:szCs w:val="36"/>
        </w:rPr>
        <w:t xml:space="preserve">  </w:t>
      </w:r>
      <w:r w:rsidRPr="007470C3"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</w:p>
    <w:p w:rsidR="007470C3" w:rsidRDefault="007470C3" w:rsidP="007470C3">
      <w:pPr>
        <w:rPr>
          <w:rFonts w:ascii="Golden Cockerel ITC" w:eastAsiaTheme="minorHAnsi" w:hAnsi="Golden Cockerel ITC" w:cs="Iskoola Pota"/>
          <w:sz w:val="36"/>
          <w:szCs w:val="36"/>
        </w:rPr>
      </w:pPr>
    </w:p>
    <w:p w:rsidR="000D03CF" w:rsidRDefault="000D03CF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0D03CF" w:rsidRDefault="000D03CF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0D03CF" w:rsidRDefault="000D03CF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0D03CF" w:rsidRDefault="000D03CF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0D03CF" w:rsidRDefault="000D03CF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675C71" w:rsidRDefault="00675C71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675C71" w:rsidRDefault="00675C71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675C71" w:rsidRDefault="00675C71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675C71" w:rsidRDefault="00675C71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675C71" w:rsidRDefault="00675C71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675C71" w:rsidRDefault="00675C71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675C71" w:rsidRDefault="00675C71" w:rsidP="00675C71">
      <w:pPr>
        <w:rPr>
          <w:rFonts w:ascii="Golden Cockerel ITC" w:eastAsiaTheme="minorHAnsi" w:hAnsi="Golden Cockerel ITC" w:cs="Iskoola Pota"/>
          <w:sz w:val="36"/>
          <w:szCs w:val="36"/>
        </w:rPr>
      </w:pPr>
    </w:p>
    <w:p w:rsidR="000D03CF" w:rsidRDefault="000D03CF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8E3976" w:rsidRPr="001F3813" w:rsidRDefault="00294379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  <w:r>
        <w:rPr>
          <w:rFonts w:ascii="Golden Cockerel ITC" w:eastAsiaTheme="minorHAnsi" w:hAnsi="Golden Cockerel ITC" w:cs="Iskoola Pota"/>
          <w:sz w:val="36"/>
          <w:szCs w:val="36"/>
        </w:rPr>
        <w:t xml:space="preserve"> </w:t>
      </w:r>
      <w:r w:rsidR="001729EF">
        <w:rPr>
          <w:rFonts w:ascii="Golden Cockerel ITC" w:eastAsiaTheme="minorHAnsi" w:hAnsi="Golden Cockerel ITC" w:cs="Iskoola Pota"/>
          <w:sz w:val="36"/>
          <w:szCs w:val="36"/>
        </w:rPr>
        <w:t xml:space="preserve">   </w:t>
      </w:r>
      <w:r w:rsidR="001F3813" w:rsidRPr="001F3813">
        <w:rPr>
          <w:rFonts w:ascii="Golden Cockerel ITC" w:eastAsiaTheme="minorHAnsi" w:hAnsi="Golden Cockerel ITC" w:cs="Iskoola Pota"/>
          <w:sz w:val="36"/>
          <w:szCs w:val="36"/>
        </w:rPr>
        <w:t>THIRD SUNDAY of ADVENT</w:t>
      </w:r>
    </w:p>
    <w:p w:rsidR="00E013A2" w:rsidRPr="00B9747E" w:rsidRDefault="008A2B30" w:rsidP="00B9747E">
      <w:pPr>
        <w:rPr>
          <w:sz w:val="16"/>
          <w:szCs w:val="16"/>
        </w:rPr>
      </w:pPr>
      <w:r w:rsidRPr="00751525">
        <w:rPr>
          <w:sz w:val="16"/>
          <w:szCs w:val="16"/>
        </w:rPr>
        <w:t>.</w:t>
      </w:r>
    </w:p>
    <w:p w:rsidR="00E013A2" w:rsidRDefault="00E013A2" w:rsidP="001F3813">
      <w:pPr>
        <w:ind w:hanging="90"/>
        <w:rPr>
          <w:rFonts w:ascii="Golden Cockerel ITC" w:eastAsiaTheme="minorHAnsi" w:hAnsi="Golden Cockerel ITC"/>
        </w:rPr>
      </w:pPr>
    </w:p>
    <w:p w:rsidR="000D03CF" w:rsidRDefault="000D03CF" w:rsidP="001F3813">
      <w:pPr>
        <w:ind w:hanging="90"/>
        <w:rPr>
          <w:rFonts w:ascii="Golden Cockerel ITC" w:eastAsiaTheme="minorHAnsi" w:hAnsi="Golden Cockerel ITC"/>
        </w:rPr>
      </w:pPr>
    </w:p>
    <w:p w:rsidR="00BA4FEF" w:rsidRDefault="001F3813" w:rsidP="001F3813">
      <w:pPr>
        <w:ind w:hanging="90"/>
        <w:rPr>
          <w:rFonts w:ascii="Golden Cockerel ITC" w:eastAsiaTheme="minorHAnsi" w:hAnsi="Golden Cockerel ITC"/>
        </w:rPr>
      </w:pPr>
      <w:r w:rsidRPr="001F3813">
        <w:rPr>
          <w:rFonts w:ascii="Golden Cockerel ITC" w:eastAsiaTheme="minorHAnsi" w:hAnsi="Golden Cockerel ITC"/>
        </w:rPr>
        <w:t>ENTRANCE ANTIPHON</w:t>
      </w:r>
      <w:r>
        <w:rPr>
          <w:rFonts w:ascii="Golden Cockerel ITC" w:eastAsiaTheme="minorHAnsi" w:hAnsi="Golden Cockerel ITC"/>
        </w:rPr>
        <w:t xml:space="preserve">                                 </w:t>
      </w:r>
      <w:r w:rsidRPr="001F3813">
        <w:rPr>
          <w:rFonts w:ascii="Calibri" w:eastAsiaTheme="minorHAnsi" w:hAnsi="Calibri"/>
          <w:sz w:val="16"/>
          <w:szCs w:val="16"/>
        </w:rPr>
        <w:t>©</w:t>
      </w:r>
      <w:r w:rsidRPr="001F3813">
        <w:rPr>
          <w:rFonts w:ascii="Golden Cockerel ITC" w:eastAsiaTheme="minorHAnsi" w:hAnsi="Golden Cockerel ITC"/>
          <w:sz w:val="16"/>
          <w:szCs w:val="16"/>
        </w:rPr>
        <w:t>CMMA Adam Bartle</w:t>
      </w:r>
      <w:r>
        <w:rPr>
          <w:rFonts w:ascii="Golden Cockerel ITC" w:eastAsiaTheme="minorHAnsi" w:hAnsi="Golden Cockerel ITC"/>
          <w:sz w:val="16"/>
          <w:szCs w:val="16"/>
        </w:rPr>
        <w:t>t</w:t>
      </w:r>
      <w:r w:rsidRPr="001F3813">
        <w:rPr>
          <w:rFonts w:ascii="Golden Cockerel ITC" w:eastAsiaTheme="minorHAnsi" w:hAnsi="Golden Cockerel ITC"/>
          <w:sz w:val="16"/>
          <w:szCs w:val="16"/>
        </w:rPr>
        <w:t>t</w:t>
      </w:r>
      <w:r>
        <w:rPr>
          <w:rFonts w:ascii="Golden Cockerel ITC" w:eastAsiaTheme="minorHAnsi" w:hAnsi="Golden Cockerel ITC"/>
        </w:rPr>
        <w:t xml:space="preserve"> </w:t>
      </w:r>
    </w:p>
    <w:p w:rsidR="00E013A2" w:rsidRPr="001F3813" w:rsidRDefault="00E013A2" w:rsidP="001F3813">
      <w:pPr>
        <w:ind w:hanging="90"/>
        <w:rPr>
          <w:rFonts w:ascii="Golden Cockerel ITC" w:hAnsi="Golden Cockerel ITC"/>
          <w:noProof/>
        </w:rPr>
      </w:pPr>
    </w:p>
    <w:p w:rsidR="00620CC3" w:rsidRDefault="001F3813" w:rsidP="00BA4FEF">
      <w:pPr>
        <w:ind w:hanging="90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  <w:noProof/>
        </w:rPr>
        <w:drawing>
          <wp:inline distT="0" distB="0" distL="0" distR="0">
            <wp:extent cx="4133850" cy="3365902"/>
            <wp:effectExtent l="0" t="0" r="0" b="6350"/>
            <wp:docPr id="7" name="Picture 7" descr="C:\Users\Ralph\Desktop\dadvent 3 introi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dadvent 3 introit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1" r="2317" b="42223"/>
                    <a:stretch/>
                  </pic:blipFill>
                  <pic:spPr bwMode="auto">
                    <a:xfrm>
                      <a:off x="0" y="0"/>
                      <a:ext cx="4131823" cy="336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FEF" w:rsidRPr="001F3813" w:rsidRDefault="00BA4FEF" w:rsidP="001F3813">
      <w:pPr>
        <w:ind w:left="810"/>
        <w:rPr>
          <w:rFonts w:ascii="Golden Cockerel ITC" w:hAnsi="Golden Cockerel ITC"/>
        </w:rPr>
      </w:pPr>
    </w:p>
    <w:p w:rsidR="00F05DF7" w:rsidRPr="00294379" w:rsidRDefault="001F3813" w:rsidP="001F3813">
      <w:pPr>
        <w:ind w:left="810"/>
        <w:rPr>
          <w:rFonts w:ascii="Golden Cockerel ITC" w:hAnsi="Golden Cockerel ITC"/>
          <w:sz w:val="26"/>
          <w:szCs w:val="26"/>
        </w:rPr>
      </w:pPr>
      <w:r>
        <w:rPr>
          <w:rFonts w:ascii="Golden Cockerel ITC" w:hAnsi="Golden Cockerel ITC"/>
        </w:rPr>
        <w:t xml:space="preserve"> </w:t>
      </w:r>
      <w:r w:rsidR="00F05DF7" w:rsidRPr="00294379">
        <w:rPr>
          <w:rFonts w:ascii="Golden Cockerel ITC" w:hAnsi="Golden Cockerel ITC"/>
          <w:sz w:val="26"/>
          <w:szCs w:val="26"/>
        </w:rPr>
        <w:t>O LORD, you have favored your land,</w:t>
      </w:r>
    </w:p>
    <w:p w:rsidR="00F05DF7" w:rsidRPr="00294379" w:rsidRDefault="00F05DF7" w:rsidP="001F3813">
      <w:pPr>
        <w:ind w:left="810"/>
        <w:rPr>
          <w:rFonts w:ascii="Golden Cockerel ITC" w:hAnsi="Golden Cockerel ITC"/>
          <w:sz w:val="26"/>
          <w:szCs w:val="26"/>
        </w:rPr>
      </w:pPr>
      <w:r w:rsidRPr="00294379">
        <w:rPr>
          <w:rFonts w:ascii="Golden Cockerel ITC" w:hAnsi="Golden Cockerel ITC"/>
          <w:sz w:val="26"/>
          <w:szCs w:val="26"/>
        </w:rPr>
        <w:t> </w:t>
      </w:r>
      <w:proofErr w:type="gramStart"/>
      <w:r w:rsidRPr="00294379">
        <w:rPr>
          <w:rFonts w:ascii="Golden Cockerel ITC" w:hAnsi="Golden Cockerel ITC"/>
          <w:sz w:val="26"/>
          <w:szCs w:val="26"/>
        </w:rPr>
        <w:t>and</w:t>
      </w:r>
      <w:proofErr w:type="gramEnd"/>
      <w:r w:rsidRPr="00294379">
        <w:rPr>
          <w:rFonts w:ascii="Golden Cockerel ITC" w:hAnsi="Golden Cockerel ITC"/>
          <w:sz w:val="26"/>
          <w:szCs w:val="26"/>
        </w:rPr>
        <w:t xml:space="preserve"> brought back the captives of Jacob.</w:t>
      </w:r>
    </w:p>
    <w:p w:rsidR="00F05DF7" w:rsidRPr="00294379" w:rsidRDefault="00F05DF7" w:rsidP="001F3813">
      <w:pPr>
        <w:ind w:left="810"/>
        <w:rPr>
          <w:rFonts w:ascii="Golden Cockerel ITC" w:hAnsi="Golden Cockerel ITC"/>
          <w:sz w:val="26"/>
          <w:szCs w:val="26"/>
        </w:rPr>
      </w:pPr>
      <w:r w:rsidRPr="00294379">
        <w:rPr>
          <w:rFonts w:ascii="Golden Cockerel ITC" w:hAnsi="Golden Cockerel ITC"/>
          <w:sz w:val="26"/>
          <w:szCs w:val="26"/>
        </w:rPr>
        <w:t xml:space="preserve">Will you not restore again our </w:t>
      </w:r>
      <w:proofErr w:type="gramStart"/>
      <w:r w:rsidRPr="00294379">
        <w:rPr>
          <w:rFonts w:ascii="Golden Cockerel ITC" w:hAnsi="Golden Cockerel ITC"/>
          <w:sz w:val="26"/>
          <w:szCs w:val="26"/>
        </w:rPr>
        <w:t>life,</w:t>
      </w:r>
      <w:proofErr w:type="gramEnd"/>
    </w:p>
    <w:p w:rsidR="00F05DF7" w:rsidRPr="00294379" w:rsidRDefault="00F05DF7" w:rsidP="001F3813">
      <w:pPr>
        <w:ind w:left="810"/>
        <w:rPr>
          <w:rFonts w:ascii="Golden Cockerel ITC" w:hAnsi="Golden Cockerel ITC"/>
          <w:sz w:val="26"/>
          <w:szCs w:val="26"/>
        </w:rPr>
      </w:pPr>
      <w:r w:rsidRPr="00294379">
        <w:rPr>
          <w:rFonts w:ascii="Golden Cockerel ITC" w:hAnsi="Golden Cockerel ITC"/>
          <w:sz w:val="26"/>
          <w:szCs w:val="26"/>
        </w:rPr>
        <w:t> </w:t>
      </w:r>
      <w:proofErr w:type="gramStart"/>
      <w:r w:rsidRPr="00294379">
        <w:rPr>
          <w:rFonts w:ascii="Golden Cockerel ITC" w:hAnsi="Golden Cockerel ITC"/>
          <w:sz w:val="26"/>
          <w:szCs w:val="26"/>
        </w:rPr>
        <w:t>that</w:t>
      </w:r>
      <w:proofErr w:type="gramEnd"/>
      <w:r w:rsidRPr="00294379">
        <w:rPr>
          <w:rFonts w:ascii="Golden Cockerel ITC" w:hAnsi="Golden Cockerel ITC"/>
          <w:sz w:val="26"/>
          <w:szCs w:val="26"/>
        </w:rPr>
        <w:t xml:space="preserve"> your people may rejoice in you?</w:t>
      </w:r>
    </w:p>
    <w:p w:rsidR="001F3813" w:rsidRPr="00294379" w:rsidRDefault="001F3813" w:rsidP="001F3813">
      <w:pPr>
        <w:ind w:left="810"/>
        <w:rPr>
          <w:rFonts w:ascii="Golden Cockerel ITC" w:hAnsi="Golden Cockerel ITC"/>
          <w:sz w:val="26"/>
          <w:szCs w:val="26"/>
        </w:rPr>
      </w:pPr>
    </w:p>
    <w:p w:rsidR="001F3813" w:rsidRPr="00294379" w:rsidRDefault="001F3813" w:rsidP="001F3813">
      <w:pPr>
        <w:ind w:left="810"/>
        <w:rPr>
          <w:rFonts w:ascii="Golden Cockerel ITC" w:hAnsi="Golden Cockerel ITC"/>
          <w:sz w:val="26"/>
          <w:szCs w:val="26"/>
        </w:rPr>
      </w:pPr>
      <w:r w:rsidRPr="00294379">
        <w:rPr>
          <w:rFonts w:ascii="Golden Cockerel ITC" w:hAnsi="Golden Cockerel ITC"/>
          <w:sz w:val="26"/>
          <w:szCs w:val="26"/>
        </w:rPr>
        <w:t xml:space="preserve"> Bring us back, O God, our savior!</w:t>
      </w:r>
    </w:p>
    <w:p w:rsidR="001F3813" w:rsidRPr="00294379" w:rsidRDefault="001F3813" w:rsidP="001F3813">
      <w:pPr>
        <w:ind w:left="810"/>
        <w:rPr>
          <w:rFonts w:ascii="Golden Cockerel ITC" w:hAnsi="Golden Cockerel ITC"/>
          <w:sz w:val="26"/>
          <w:szCs w:val="26"/>
        </w:rPr>
      </w:pPr>
      <w:r w:rsidRPr="00294379">
        <w:rPr>
          <w:rFonts w:ascii="Golden Cockerel ITC" w:hAnsi="Golden Cockerel ITC"/>
          <w:sz w:val="26"/>
          <w:szCs w:val="26"/>
        </w:rPr>
        <w:t> Put an end to your grievance against us.</w:t>
      </w:r>
    </w:p>
    <w:p w:rsidR="001F3813" w:rsidRPr="00294379" w:rsidRDefault="001F3813" w:rsidP="001F3813">
      <w:pPr>
        <w:ind w:left="810"/>
        <w:rPr>
          <w:rFonts w:ascii="Golden Cockerel ITC" w:hAnsi="Golden Cockerel ITC"/>
          <w:sz w:val="26"/>
          <w:szCs w:val="26"/>
        </w:rPr>
      </w:pPr>
      <w:r w:rsidRPr="00294379">
        <w:rPr>
          <w:rFonts w:ascii="Golden Cockerel ITC" w:hAnsi="Golden Cockerel ITC"/>
          <w:sz w:val="26"/>
          <w:szCs w:val="26"/>
        </w:rPr>
        <w:t> Will you be angry with us forever?</w:t>
      </w:r>
    </w:p>
    <w:p w:rsidR="001F3813" w:rsidRPr="00294379" w:rsidRDefault="001F3813" w:rsidP="001F3813">
      <w:pPr>
        <w:ind w:left="810"/>
        <w:rPr>
          <w:rFonts w:ascii="Golden Cockerel ITC" w:hAnsi="Golden Cockerel ITC"/>
          <w:sz w:val="26"/>
          <w:szCs w:val="26"/>
        </w:rPr>
      </w:pPr>
      <w:r w:rsidRPr="00294379">
        <w:rPr>
          <w:rFonts w:ascii="Golden Cockerel ITC" w:hAnsi="Golden Cockerel ITC"/>
          <w:sz w:val="26"/>
          <w:szCs w:val="26"/>
        </w:rPr>
        <w:t> Will your anger last from age to age?</w:t>
      </w:r>
    </w:p>
    <w:p w:rsidR="00F05DF7" w:rsidRPr="001F3813" w:rsidRDefault="00F05DF7" w:rsidP="001F3813">
      <w:pPr>
        <w:ind w:left="810"/>
        <w:rPr>
          <w:rFonts w:ascii="Golden Cockerel ITC" w:hAnsi="Golden Cockerel ITC"/>
        </w:rPr>
      </w:pPr>
    </w:p>
    <w:p w:rsidR="00E5129C" w:rsidRPr="00294379" w:rsidRDefault="001F3813" w:rsidP="00294379">
      <w:pPr>
        <w:ind w:left="810"/>
        <w:rPr>
          <w:rFonts w:ascii="Golden Cockerel ITC" w:hAnsi="Golden Cockerel ITC"/>
        </w:rPr>
      </w:pPr>
      <w:r>
        <w:rPr>
          <w:rFonts w:ascii="Golden Cockerel ITC" w:hAnsi="Golden Cockerel ITC"/>
        </w:rPr>
        <w:t> </w:t>
      </w:r>
    </w:p>
    <w:p w:rsidR="000D03CF" w:rsidRPr="00675C71" w:rsidRDefault="00294379" w:rsidP="00675C71">
      <w:pPr>
        <w:ind w:left="-90" w:firstLine="450"/>
        <w:jc w:val="both"/>
        <w:rPr>
          <w:rFonts w:ascii="Palatino Linotype" w:hAnsi="Palatino Linotype"/>
          <w:b/>
          <w:i/>
          <w:noProof/>
          <w:sz w:val="22"/>
          <w:szCs w:val="22"/>
        </w:rPr>
      </w:pPr>
      <w:r>
        <w:rPr>
          <w:rFonts w:ascii="Palatino Linotype" w:hAnsi="Palatino Linotype"/>
          <w:b/>
          <w:i/>
          <w:noProof/>
          <w:sz w:val="22"/>
          <w:szCs w:val="22"/>
        </w:rPr>
        <w:lastRenderedPageBreak/>
        <w:t xml:space="preserve">   </w:t>
      </w:r>
    </w:p>
    <w:p w:rsidR="001F3813" w:rsidRPr="001F3813" w:rsidRDefault="001F3813" w:rsidP="001F3813">
      <w:pPr>
        <w:rPr>
          <w:rFonts w:ascii="Golden Cockerel ITC" w:eastAsiaTheme="minorHAnsi" w:hAnsi="Golden Cockerel ITC"/>
          <w:b/>
        </w:rPr>
      </w:pPr>
      <w:r w:rsidRPr="001F3813">
        <w:rPr>
          <w:rFonts w:ascii="Golden Cockerel ITC" w:eastAsiaTheme="minorHAnsi" w:hAnsi="Golden Cockerel ITC"/>
        </w:rPr>
        <w:t xml:space="preserve">OFFERTORY ANTIPHON </w:t>
      </w:r>
      <w:r>
        <w:rPr>
          <w:rFonts w:ascii="Golden Cockerel ITC" w:eastAsiaTheme="minorHAnsi" w:hAnsi="Golden Cockerel ITC"/>
        </w:rPr>
        <w:t xml:space="preserve">                            </w:t>
      </w:r>
    </w:p>
    <w:p w:rsidR="001F3813" w:rsidRDefault="001F3813" w:rsidP="00BA4FEF">
      <w:pPr>
        <w:rPr>
          <w:rFonts w:ascii="Palatino Linotype" w:eastAsiaTheme="minorHAnsi" w:hAnsi="Palatino Linotype"/>
          <w:b/>
          <w:noProof/>
          <w:sz w:val="26"/>
          <w:szCs w:val="26"/>
        </w:rPr>
      </w:pPr>
    </w:p>
    <w:p w:rsidR="001F3813" w:rsidRDefault="001F3813" w:rsidP="00675C71">
      <w:pPr>
        <w:ind w:left="-360"/>
        <w:rPr>
          <w:rFonts w:ascii="Palatino Linotype" w:eastAsiaTheme="minorHAnsi" w:hAnsi="Palatino Linotype"/>
          <w:b/>
          <w:sz w:val="26"/>
          <w:szCs w:val="26"/>
        </w:rPr>
      </w:pPr>
      <w:r>
        <w:rPr>
          <w:rFonts w:ascii="Palatino Linotype" w:eastAsiaTheme="minorHAnsi" w:hAnsi="Palatino Linotype"/>
          <w:b/>
          <w:noProof/>
          <w:sz w:val="26"/>
          <w:szCs w:val="26"/>
        </w:rPr>
        <w:drawing>
          <wp:inline distT="0" distB="0" distL="0" distR="0">
            <wp:extent cx="4551711" cy="2190750"/>
            <wp:effectExtent l="0" t="0" r="1270" b="0"/>
            <wp:docPr id="4" name="Picture 4" descr="C:\Users\Ralph\Desktop\advent 3 off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dvent 3 off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" t="10017" r="-1007" b="47991"/>
                    <a:stretch/>
                  </pic:blipFill>
                  <pic:spPr bwMode="auto">
                    <a:xfrm>
                      <a:off x="0" y="0"/>
                      <a:ext cx="4567126" cy="219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E10" w:rsidRDefault="00294379" w:rsidP="00886E10">
      <w:pPr>
        <w:jc w:val="right"/>
        <w:rPr>
          <w:rFonts w:ascii="Palatino Linotype" w:eastAsiaTheme="minorHAnsi" w:hAnsi="Palatino Linotype"/>
          <w:b/>
          <w:sz w:val="26"/>
          <w:szCs w:val="26"/>
        </w:rPr>
      </w:pPr>
      <w:r>
        <w:rPr>
          <w:rFonts w:ascii="Golden Cockerel ITC" w:eastAsiaTheme="minorHAnsi" w:hAnsi="Golden Cockerel ITC"/>
          <w:sz w:val="16"/>
          <w:szCs w:val="16"/>
        </w:rPr>
        <w:t xml:space="preserve">        </w:t>
      </w:r>
      <w:r w:rsidR="00886E10" w:rsidRPr="001F3813">
        <w:rPr>
          <w:rFonts w:ascii="Golden Cockerel ITC" w:eastAsiaTheme="minorHAnsi" w:hAnsi="Golden Cockerel ITC"/>
          <w:sz w:val="16"/>
          <w:szCs w:val="16"/>
        </w:rPr>
        <w:t>©CMMA Adam Bartlett</w:t>
      </w:r>
    </w:p>
    <w:p w:rsidR="00886E10" w:rsidRDefault="00886E10" w:rsidP="00886E10">
      <w:pPr>
        <w:ind w:firstLine="810"/>
        <w:rPr>
          <w:rFonts w:ascii="Golden Cockerel ITC" w:eastAsiaTheme="minorHAnsi" w:hAnsi="Golden Cockerel ITC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</w:rPr>
      </w:pP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>You forgave the guilt of your people,</w:t>
      </w: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 xml:space="preserve"> </w:t>
      </w:r>
      <w:proofErr w:type="gramStart"/>
      <w:r w:rsidRPr="00B9747E">
        <w:rPr>
          <w:rFonts w:ascii="Golden Cockerel ITC" w:eastAsiaTheme="minorHAnsi" w:hAnsi="Golden Cockerel ITC"/>
          <w:sz w:val="26"/>
          <w:szCs w:val="26"/>
        </w:rPr>
        <w:t>and</w:t>
      </w:r>
      <w:proofErr w:type="gramEnd"/>
      <w:r w:rsidRPr="00B9747E">
        <w:rPr>
          <w:rFonts w:ascii="Golden Cockerel ITC" w:eastAsiaTheme="minorHAnsi" w:hAnsi="Golden Cockerel ITC"/>
          <w:sz w:val="26"/>
          <w:szCs w:val="26"/>
        </w:rPr>
        <w:t xml:space="preserve"> covered all their sins.</w:t>
      </w: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 xml:space="preserve"> You averted all your rage;</w:t>
      </w: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 xml:space="preserve"> </w:t>
      </w:r>
      <w:proofErr w:type="gramStart"/>
      <w:r w:rsidRPr="00B9747E">
        <w:rPr>
          <w:rFonts w:ascii="Golden Cockerel ITC" w:eastAsiaTheme="minorHAnsi" w:hAnsi="Golden Cockerel ITC"/>
          <w:sz w:val="26"/>
          <w:szCs w:val="26"/>
        </w:rPr>
        <w:t>you</w:t>
      </w:r>
      <w:proofErr w:type="gramEnd"/>
      <w:r w:rsidRPr="00B9747E">
        <w:rPr>
          <w:rFonts w:ascii="Golden Cockerel ITC" w:eastAsiaTheme="minorHAnsi" w:hAnsi="Golden Cockerel ITC"/>
          <w:sz w:val="26"/>
          <w:szCs w:val="26"/>
        </w:rPr>
        <w:t xml:space="preserve"> turned back the heat of your anger.</w:t>
      </w: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P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 xml:space="preserve"> </w:t>
      </w: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>Bring us back, O God, our savior!</w:t>
      </w: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 xml:space="preserve"> Put an end to your grievance against us.</w:t>
      </w: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 xml:space="preserve">  Will you be angry with us forever?</w:t>
      </w:r>
    </w:p>
    <w:p w:rsidR="001F3813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 xml:space="preserve"> Will your anger last from age to age?</w:t>
      </w: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0D03CF">
      <w:pPr>
        <w:rPr>
          <w:rFonts w:ascii="Golden Cockerel ITC" w:eastAsiaTheme="minorHAnsi" w:hAnsi="Golden Cockerel ITC"/>
          <w:sz w:val="26"/>
          <w:szCs w:val="26"/>
        </w:rPr>
      </w:pPr>
    </w:p>
    <w:p w:rsidR="00294379" w:rsidRDefault="00294379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0D03CF" w:rsidRDefault="000D03CF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294379" w:rsidRPr="001729EF" w:rsidRDefault="007470C3" w:rsidP="00294379">
      <w:pPr>
        <w:rPr>
          <w:rFonts w:ascii="Golden Cockerel ITC" w:eastAsiaTheme="minorHAnsi" w:hAnsi="Golden Cockerel ITC"/>
          <w:sz w:val="20"/>
          <w:szCs w:val="20"/>
        </w:rPr>
      </w:pPr>
      <w:r>
        <w:rPr>
          <w:rFonts w:ascii="Calligraph421 BT" w:eastAsiaTheme="minorHAnsi" w:hAnsi="Calligraph421 BT" w:cs="Iskoola Pota"/>
          <w:sz w:val="36"/>
          <w:szCs w:val="36"/>
        </w:rPr>
        <w:t xml:space="preserve">  </w:t>
      </w:r>
      <w:r w:rsidR="001729EF">
        <w:rPr>
          <w:rFonts w:ascii="Calligraph421 BT" w:eastAsiaTheme="minorHAnsi" w:hAnsi="Calligraph421 BT" w:cs="Iskoola Pota"/>
          <w:sz w:val="36"/>
          <w:szCs w:val="36"/>
        </w:rPr>
        <w:t xml:space="preserve">            </w:t>
      </w:r>
      <w:r>
        <w:rPr>
          <w:rFonts w:ascii="Calligraph421 BT" w:eastAsiaTheme="minorHAnsi" w:hAnsi="Calligraph421 BT" w:cs="Iskoola Pota"/>
          <w:sz w:val="36"/>
          <w:szCs w:val="36"/>
        </w:rPr>
        <w:t xml:space="preserve"> </w:t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JSL Ancient" w:eastAsiaTheme="minorHAnsi" w:hAnsi="JSL Ancient" w:cs="Iskoola Pota"/>
          <w:sz w:val="20"/>
          <w:szCs w:val="20"/>
        </w:rPr>
        <w:t xml:space="preserve"> </w:t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JSL Ancient" w:eastAsiaTheme="minorHAnsi" w:hAnsi="JSL Ancient" w:cs="Iskoola Pota"/>
          <w:sz w:val="20"/>
          <w:szCs w:val="20"/>
        </w:rPr>
        <w:t xml:space="preserve"> </w:t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Calligraph421 BT" w:eastAsiaTheme="minorHAnsi" w:hAnsi="Calligraph421 BT" w:cs="Iskoola Pota"/>
          <w:sz w:val="20"/>
          <w:szCs w:val="20"/>
        </w:rPr>
        <w:t xml:space="preserve">  </w:t>
      </w:r>
      <w:r w:rsidRPr="001729EF">
        <w:rPr>
          <w:rFonts w:ascii="JSL Ancient" w:eastAsiaTheme="minorHAnsi" w:hAnsi="JSL Ancient" w:cs="Iskoola Pota"/>
          <w:sz w:val="20"/>
          <w:szCs w:val="20"/>
        </w:rPr>
        <w:t xml:space="preserve"> </w:t>
      </w:r>
      <w:r w:rsidRPr="001729EF">
        <w:rPr>
          <w:rFonts w:ascii="Calligraph421 BT" w:eastAsiaTheme="minorHAnsi" w:hAnsi="Calligraph421 BT" w:cs="Iskoola Pota"/>
          <w:sz w:val="20"/>
          <w:szCs w:val="20"/>
        </w:rPr>
        <w:t xml:space="preserve">REJOICE  </w:t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  <w:r w:rsidRPr="001729EF">
        <w:rPr>
          <w:rFonts w:ascii="Calligraph421 BT" w:eastAsiaTheme="minorHAnsi" w:hAnsi="Calligraph421 BT" w:cs="Iskoola Pota"/>
          <w:sz w:val="20"/>
          <w:szCs w:val="20"/>
        </w:rPr>
        <w:sym w:font="Wingdings 2" w:char="F093"/>
      </w:r>
    </w:p>
    <w:p w:rsidR="00294379" w:rsidRDefault="00294379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0D03CF" w:rsidRDefault="000D03CF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0D03CF" w:rsidRDefault="000D03CF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675C71" w:rsidRDefault="00675C71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294379" w:rsidRDefault="00F90F9A" w:rsidP="00F90F9A">
      <w:pPr>
        <w:rPr>
          <w:rFonts w:ascii="Golden Cockerel ITC" w:eastAsiaTheme="minorHAnsi" w:hAnsi="Golden Cockerel ITC"/>
          <w:sz w:val="26"/>
          <w:szCs w:val="26"/>
        </w:rPr>
      </w:pPr>
      <w:r>
        <w:rPr>
          <w:rFonts w:ascii="Golden Cockerel ITC" w:eastAsiaTheme="minorHAnsi" w:hAnsi="Golden Cockerel ITC"/>
          <w:sz w:val="26"/>
          <w:szCs w:val="26"/>
        </w:rPr>
        <w:t xml:space="preserve">         </w:t>
      </w:r>
      <w:r w:rsidR="00294379">
        <w:rPr>
          <w:rFonts w:ascii="Golden Cockerel ITC" w:eastAsiaTheme="minorHAnsi" w:hAnsi="Golden Cockerel ITC"/>
          <w:sz w:val="26"/>
          <w:szCs w:val="26"/>
        </w:rPr>
        <w:t>COMMUNION ANTIPHON</w:t>
      </w:r>
    </w:p>
    <w:p w:rsidR="00675C71" w:rsidRDefault="00675C71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F90F9A">
      <w:pPr>
        <w:ind w:firstLine="450"/>
        <w:rPr>
          <w:rFonts w:ascii="Golden Cockerel ITC" w:eastAsiaTheme="minorHAnsi" w:hAnsi="Golden Cockerel ITC"/>
          <w:sz w:val="26"/>
          <w:szCs w:val="26"/>
        </w:rPr>
      </w:pPr>
      <w:r>
        <w:rPr>
          <w:rFonts w:ascii="Palatino Linotype" w:eastAsiaTheme="minorHAnsi" w:hAnsi="Palatino Linotype"/>
          <w:b/>
          <w:noProof/>
        </w:rPr>
        <w:drawing>
          <wp:inline distT="0" distB="0" distL="0" distR="0" wp14:anchorId="7B0DF653" wp14:editId="61AFC5D0">
            <wp:extent cx="3724275" cy="1425996"/>
            <wp:effectExtent l="0" t="0" r="0" b="3175"/>
            <wp:docPr id="1" name="Picture 1" descr="C:\Users\Ralph\Desktop\adv3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dv3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7" r="1262"/>
                    <a:stretch/>
                  </pic:blipFill>
                  <pic:spPr bwMode="auto">
                    <a:xfrm>
                      <a:off x="0" y="0"/>
                      <a:ext cx="3724275" cy="142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47E" w:rsidRDefault="00B9747E" w:rsidP="00B9747E">
      <w:pPr>
        <w:jc w:val="right"/>
        <w:rPr>
          <w:rFonts w:ascii="Palatino Linotype" w:eastAsiaTheme="minorHAnsi" w:hAnsi="Palatino Linotype"/>
          <w:noProof/>
          <w:sz w:val="16"/>
          <w:szCs w:val="16"/>
        </w:rPr>
      </w:pPr>
      <w:r w:rsidRPr="00D65EDA">
        <w:rPr>
          <w:rFonts w:ascii="Palatino Linotype" w:eastAsiaTheme="minorHAnsi" w:hAnsi="Palatino Linotype"/>
          <w:noProof/>
          <w:sz w:val="16"/>
          <w:szCs w:val="16"/>
        </w:rPr>
        <w:t xml:space="preserve">Fr. Coluba Kelly </w:t>
      </w:r>
      <w:r w:rsidRPr="00D65EDA">
        <w:rPr>
          <w:rFonts w:ascii="Calibri" w:eastAsiaTheme="minorHAnsi" w:hAnsi="Calibri"/>
          <w:noProof/>
          <w:sz w:val="16"/>
          <w:szCs w:val="16"/>
        </w:rPr>
        <w:t>©</w:t>
      </w:r>
      <w:r>
        <w:rPr>
          <w:rFonts w:ascii="Palatino Linotype" w:eastAsiaTheme="minorHAnsi" w:hAnsi="Palatino Linotype"/>
          <w:noProof/>
          <w:sz w:val="16"/>
          <w:szCs w:val="16"/>
        </w:rPr>
        <w:t xml:space="preserve"> Saint Me</w:t>
      </w:r>
      <w:r w:rsidRPr="00D65EDA">
        <w:rPr>
          <w:rFonts w:ascii="Palatino Linotype" w:eastAsiaTheme="minorHAnsi" w:hAnsi="Palatino Linotype"/>
          <w:noProof/>
          <w:sz w:val="16"/>
          <w:szCs w:val="16"/>
        </w:rPr>
        <w:t>inrad Archabbey</w:t>
      </w:r>
    </w:p>
    <w:p w:rsidR="00B9747E" w:rsidRDefault="00B9747E" w:rsidP="00B9747E">
      <w:pPr>
        <w:jc w:val="center"/>
        <w:rPr>
          <w:rFonts w:ascii="Palatino Linotype" w:eastAsiaTheme="minorHAnsi" w:hAnsi="Palatino Linotype"/>
          <w:noProof/>
          <w:sz w:val="16"/>
          <w:szCs w:val="16"/>
        </w:rPr>
      </w:pPr>
      <w:r>
        <w:rPr>
          <w:rFonts w:ascii="Palatino Linotype" w:eastAsiaTheme="minorHAnsi" w:hAnsi="Palatino Linotype"/>
          <w:noProof/>
          <w:sz w:val="16"/>
          <w:szCs w:val="16"/>
        </w:rPr>
        <w:t xml:space="preserve">                                                                                                                         ISAIAH 35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The wilderness and the parched land will exult;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the</w:t>
      </w:r>
      <w:r w:rsidR="00294379">
        <w:rPr>
          <w:rFonts w:ascii="Golden Cockerel ITC" w:eastAsiaTheme="minorHAnsi" w:hAnsi="Golden Cockerel ITC"/>
          <w:noProof/>
        </w:rPr>
        <w:t xml:space="preserve"> Arabah will rejoice and bloom;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Like the crocus it shall bloom abundantly,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and rejoice with joyful song.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The glory of Lebanon will be given to it,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the splendor of Carmel and Sharon;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They will see the glory of the LORD,</w:t>
      </w:r>
    </w:p>
    <w:p w:rsidR="00B9747E" w:rsidRPr="00B9747E" w:rsidRDefault="00294379" w:rsidP="00294379">
      <w:pPr>
        <w:ind w:left="1350"/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>the splendor of our God.</w:t>
      </w:r>
    </w:p>
    <w:p w:rsid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</w:p>
    <w:p w:rsidR="000D03CF" w:rsidRDefault="000D03CF" w:rsidP="00294379">
      <w:pPr>
        <w:ind w:left="1350"/>
        <w:rPr>
          <w:rFonts w:ascii="Golden Cockerel ITC" w:eastAsiaTheme="minorHAnsi" w:hAnsi="Golden Cockerel ITC"/>
          <w:noProof/>
        </w:rPr>
      </w:pPr>
    </w:p>
    <w:p w:rsidR="000D03CF" w:rsidRDefault="000D03CF" w:rsidP="000D03CF">
      <w:pPr>
        <w:ind w:left="810"/>
        <w:rPr>
          <w:rFonts w:ascii="Golden Cockerel ITC" w:eastAsiaTheme="minorHAnsi" w:hAnsi="Golden Cockerel ITC"/>
          <w:noProof/>
        </w:rPr>
      </w:pPr>
    </w:p>
    <w:p w:rsidR="000D03CF" w:rsidRDefault="000D03CF" w:rsidP="000D03CF">
      <w:pPr>
        <w:ind w:left="810"/>
        <w:rPr>
          <w:rFonts w:ascii="Golden Cockerel ITC" w:eastAsiaTheme="minorHAnsi" w:hAnsi="Golden Cockerel ITC"/>
          <w:noProof/>
        </w:rPr>
      </w:pPr>
    </w:p>
    <w:p w:rsidR="000D03CF" w:rsidRDefault="000D03CF" w:rsidP="000D03CF">
      <w:pPr>
        <w:ind w:left="810"/>
        <w:rPr>
          <w:rFonts w:ascii="Golden Cockerel ITC" w:eastAsiaTheme="minorHAnsi" w:hAnsi="Golden Cockerel ITC"/>
          <w:noProof/>
        </w:rPr>
      </w:pPr>
    </w:p>
    <w:p w:rsidR="000D03CF" w:rsidRDefault="00F90F9A" w:rsidP="00F90F9A">
      <w:pPr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 xml:space="preserve">        </w:t>
      </w:r>
      <w:r w:rsidR="000D03CF">
        <w:rPr>
          <w:rFonts w:ascii="Golden Cockerel ITC" w:eastAsiaTheme="minorHAnsi" w:hAnsi="Golden Cockerel ITC"/>
          <w:noProof/>
        </w:rPr>
        <w:t xml:space="preserve">COMMUNION HYMN: </w:t>
      </w:r>
    </w:p>
    <w:p w:rsidR="000D03CF" w:rsidRDefault="000D03CF" w:rsidP="000D03CF">
      <w:pPr>
        <w:ind w:left="810"/>
        <w:rPr>
          <w:rFonts w:ascii="Golden Cockerel ITC" w:eastAsiaTheme="minorHAnsi" w:hAnsi="Golden Cockerel ITC"/>
          <w:noProof/>
        </w:rPr>
      </w:pPr>
    </w:p>
    <w:p w:rsidR="000D03CF" w:rsidRDefault="000D03CF" w:rsidP="00294379">
      <w:pPr>
        <w:ind w:left="1350"/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>“I Received the Living God”</w:t>
      </w:r>
    </w:p>
    <w:p w:rsidR="000D03CF" w:rsidRDefault="000D03CF" w:rsidP="00294379">
      <w:pPr>
        <w:ind w:left="1350"/>
        <w:rPr>
          <w:rFonts w:ascii="Golden Cockerel ITC" w:eastAsiaTheme="minorHAnsi" w:hAnsi="Golden Cockerel ITC"/>
          <w:noProof/>
        </w:rPr>
      </w:pPr>
    </w:p>
    <w:p w:rsidR="000D03CF" w:rsidRDefault="000D03CF" w:rsidP="000D03CF">
      <w:pPr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 xml:space="preserve">               </w:t>
      </w:r>
    </w:p>
    <w:p w:rsidR="000D03CF" w:rsidRPr="003B718D" w:rsidRDefault="000D03CF" w:rsidP="000D03CF">
      <w:pPr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 xml:space="preserve">        </w:t>
      </w:r>
      <w:bookmarkStart w:id="0" w:name="_GoBack"/>
      <w:bookmarkEnd w:id="0"/>
      <w:r w:rsidRPr="003B718D">
        <w:rPr>
          <w:rFonts w:ascii="Golden Cockerel ITC" w:eastAsiaTheme="minorHAnsi" w:hAnsi="Golden Cockerel ITC"/>
          <w:noProof/>
        </w:rPr>
        <w:t>RECESSIONAL HYMN</w:t>
      </w:r>
    </w:p>
    <w:p w:rsidR="000D03CF" w:rsidRDefault="000D03CF" w:rsidP="000D03CF">
      <w:pPr>
        <w:rPr>
          <w:rFonts w:ascii="Palatino Linotype" w:eastAsiaTheme="minorHAnsi" w:hAnsi="Palatino Linotype"/>
          <w:b/>
          <w:noProof/>
        </w:rPr>
      </w:pPr>
      <w:r>
        <w:rPr>
          <w:rFonts w:ascii="Palatino Linotype" w:eastAsiaTheme="minorHAnsi" w:hAnsi="Palatino Linotype"/>
          <w:b/>
          <w:noProof/>
        </w:rPr>
        <w:t xml:space="preserve">                          </w:t>
      </w:r>
    </w:p>
    <w:p w:rsidR="000D03CF" w:rsidRDefault="000D03CF" w:rsidP="000D03CF">
      <w:pPr>
        <w:tabs>
          <w:tab w:val="left" w:pos="4410"/>
        </w:tabs>
        <w:rPr>
          <w:rFonts w:ascii="Palatino Linotype" w:eastAsiaTheme="minorHAnsi" w:hAnsi="Palatino Linotype"/>
          <w:noProof/>
        </w:rPr>
      </w:pPr>
      <w:r w:rsidRPr="007470C3">
        <w:rPr>
          <w:rFonts w:ascii="Palatino Linotype" w:eastAsiaTheme="minorHAnsi" w:hAnsi="Palatino Linotype"/>
          <w:noProof/>
        </w:rPr>
        <w:t xml:space="preserve">                       </w:t>
      </w:r>
      <w:r>
        <w:rPr>
          <w:rFonts w:ascii="Palatino Linotype" w:eastAsiaTheme="minorHAnsi" w:hAnsi="Palatino Linotype"/>
          <w:noProof/>
        </w:rPr>
        <w:t>“</w:t>
      </w:r>
      <w:r>
        <w:rPr>
          <w:rFonts w:ascii="Palatino Linotype" w:eastAsiaTheme="minorHAnsi" w:hAnsi="Palatino Linotype"/>
          <w:noProof/>
        </w:rPr>
        <w:t>Comfort, Comfort, O my  People.</w:t>
      </w:r>
      <w:r>
        <w:rPr>
          <w:rFonts w:ascii="Palatino Linotype" w:eastAsiaTheme="minorHAnsi" w:hAnsi="Palatino Linotype"/>
          <w:noProof/>
        </w:rPr>
        <w:t>”</w:t>
      </w:r>
    </w:p>
    <w:p w:rsidR="000D03CF" w:rsidRPr="00B9747E" w:rsidRDefault="000D03CF" w:rsidP="00294379">
      <w:pPr>
        <w:ind w:left="1350"/>
        <w:rPr>
          <w:rFonts w:ascii="Golden Cockerel ITC" w:eastAsiaTheme="minorHAnsi" w:hAnsi="Golden Cockerel ITC"/>
          <w:noProof/>
        </w:rPr>
      </w:pPr>
    </w:p>
    <w:sectPr w:rsidR="000D03CF" w:rsidRPr="00B9747E" w:rsidSect="00903A65">
      <w:pgSz w:w="15840" w:h="12240" w:orient="landscape"/>
      <w:pgMar w:top="63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B9" w:rsidRDefault="001F2BB9" w:rsidP="00DE731E">
      <w:r>
        <w:separator/>
      </w:r>
    </w:p>
  </w:endnote>
  <w:endnote w:type="continuationSeparator" w:id="0">
    <w:p w:rsidR="001F2BB9" w:rsidRDefault="001F2BB9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JSL Ancie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B9" w:rsidRDefault="001F2BB9" w:rsidP="00DE731E">
      <w:r>
        <w:separator/>
      </w:r>
    </w:p>
  </w:footnote>
  <w:footnote w:type="continuationSeparator" w:id="0">
    <w:p w:rsidR="001F2BB9" w:rsidRDefault="001F2BB9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2EDE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6393D"/>
    <w:rsid w:val="0007011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0433"/>
    <w:rsid w:val="000917D2"/>
    <w:rsid w:val="00093069"/>
    <w:rsid w:val="00094E75"/>
    <w:rsid w:val="00095693"/>
    <w:rsid w:val="00095914"/>
    <w:rsid w:val="00096879"/>
    <w:rsid w:val="000A423E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03CF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14E1"/>
    <w:rsid w:val="00132937"/>
    <w:rsid w:val="00133312"/>
    <w:rsid w:val="00134450"/>
    <w:rsid w:val="00134CA5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1CF8"/>
    <w:rsid w:val="001729EF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BB9"/>
    <w:rsid w:val="001F2E13"/>
    <w:rsid w:val="001F38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0F8B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94379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4DDA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B718D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0C1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621C"/>
    <w:rsid w:val="005E76B9"/>
    <w:rsid w:val="005E7BB1"/>
    <w:rsid w:val="005F0941"/>
    <w:rsid w:val="005F39ED"/>
    <w:rsid w:val="005F3D29"/>
    <w:rsid w:val="005F5859"/>
    <w:rsid w:val="005F7F8A"/>
    <w:rsid w:val="006020B3"/>
    <w:rsid w:val="00603EA5"/>
    <w:rsid w:val="00604A03"/>
    <w:rsid w:val="00607C95"/>
    <w:rsid w:val="00611E5A"/>
    <w:rsid w:val="00613BA2"/>
    <w:rsid w:val="00614F94"/>
    <w:rsid w:val="00617ABD"/>
    <w:rsid w:val="00620CC3"/>
    <w:rsid w:val="00630742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58AC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71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06F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0C3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1F24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4AF7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86E10"/>
    <w:rsid w:val="0089052A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3A65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3DC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2C2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47E"/>
    <w:rsid w:val="00BA4FEF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5683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577"/>
    <w:rsid w:val="00CC090E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1428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93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5EDA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0A0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13A2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29C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4C24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E65ED"/>
    <w:rsid w:val="00EF0B64"/>
    <w:rsid w:val="00EF300D"/>
    <w:rsid w:val="00EF79B5"/>
    <w:rsid w:val="00EF7F19"/>
    <w:rsid w:val="00F00445"/>
    <w:rsid w:val="00F029C5"/>
    <w:rsid w:val="00F03C98"/>
    <w:rsid w:val="00F04A36"/>
    <w:rsid w:val="00F0566A"/>
    <w:rsid w:val="00F05DF7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733B"/>
    <w:rsid w:val="00F706F7"/>
    <w:rsid w:val="00F803EB"/>
    <w:rsid w:val="00F85BEF"/>
    <w:rsid w:val="00F86412"/>
    <w:rsid w:val="00F9023C"/>
    <w:rsid w:val="00F90F9A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72DD-0CB5-4D7D-AFCD-64E30743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2</Pages>
  <Words>215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2016-11-30T15:57:00Z</cp:lastPrinted>
  <dcterms:created xsi:type="dcterms:W3CDTF">2016-11-30T15:38:00Z</dcterms:created>
  <dcterms:modified xsi:type="dcterms:W3CDTF">2016-12-01T23:07:00Z</dcterms:modified>
</cp:coreProperties>
</file>