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84" w:rsidRDefault="0073088C">
      <w:bookmarkStart w:id="0" w:name="_GoBack"/>
      <w:bookmarkEnd w:id="0"/>
      <w:r>
        <w:rPr>
          <w:noProof/>
        </w:rPr>
        <w:drawing>
          <wp:inline distT="0" distB="0" distL="0" distR="0" wp14:anchorId="3EBDA93C" wp14:editId="0D123479">
            <wp:extent cx="5121979" cy="2857500"/>
            <wp:effectExtent l="0" t="0" r="2540" b="0"/>
            <wp:docPr id="1" name="Picture 1" descr="C:\Users\Ralph\Desktop\as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sc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979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88C" w:rsidRDefault="0073088C">
      <w:r>
        <w:t xml:space="preserve">                                                                                   </w:t>
      </w:r>
      <w:proofErr w:type="spellStart"/>
      <w:r>
        <w:t>Illuminare</w:t>
      </w:r>
      <w:proofErr w:type="spellEnd"/>
      <w:r>
        <w:t xml:space="preserve"> publications.com</w:t>
      </w:r>
    </w:p>
    <w:p w:rsidR="0073088C" w:rsidRDefault="0073088C" w:rsidP="0073088C">
      <w:pPr>
        <w:rPr>
          <w:rFonts w:ascii="Bembo Std" w:hAnsi="Bembo Std"/>
          <w:sz w:val="36"/>
          <w:szCs w:val="36"/>
        </w:rPr>
      </w:pPr>
    </w:p>
    <w:p w:rsidR="0073088C" w:rsidRDefault="0073088C" w:rsidP="0073088C">
      <w:pPr>
        <w:rPr>
          <w:rFonts w:ascii="Bembo Std" w:hAnsi="Bembo Std"/>
          <w:sz w:val="36"/>
          <w:szCs w:val="36"/>
        </w:rPr>
      </w:pPr>
      <w:r>
        <w:rPr>
          <w:rFonts w:ascii="Bembo Std" w:hAnsi="Bembo Std"/>
          <w:noProof/>
          <w:sz w:val="36"/>
          <w:szCs w:val="36"/>
          <w:lang w:eastAsia="en-US"/>
        </w:rPr>
        <w:drawing>
          <wp:inline distT="0" distB="0" distL="0" distR="0">
            <wp:extent cx="4171950" cy="637827"/>
            <wp:effectExtent l="0" t="0" r="0" b="0"/>
            <wp:docPr id="2" name="Picture 2" descr="C:\Users\Ralph\Desktop\propers\tones\7 vo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7 vol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867" cy="63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88C" w:rsidRDefault="0073088C" w:rsidP="0073088C">
      <w:pPr>
        <w:rPr>
          <w:rFonts w:ascii="Bembo Std" w:hAnsi="Bembo Std"/>
          <w:sz w:val="36"/>
          <w:szCs w:val="36"/>
        </w:rPr>
      </w:pPr>
    </w:p>
    <w:p w:rsidR="0073088C" w:rsidRPr="0073088C" w:rsidRDefault="0073088C" w:rsidP="0073088C">
      <w:pPr>
        <w:rPr>
          <w:rFonts w:ascii="Bembo Std" w:hAnsi="Bembo Std"/>
          <w:sz w:val="28"/>
          <w:szCs w:val="28"/>
        </w:rPr>
      </w:pPr>
      <w:r w:rsidRPr="0073088C">
        <w:rPr>
          <w:rFonts w:ascii="Bembo Std" w:hAnsi="Bembo Std"/>
          <w:sz w:val="28"/>
          <w:szCs w:val="28"/>
        </w:rPr>
        <w:t>1.</w:t>
      </w:r>
      <w:r w:rsidRPr="0073088C">
        <w:rPr>
          <w:rFonts w:ascii="Bembo Std" w:hAnsi="Bembo Std"/>
          <w:sz w:val="28"/>
          <w:szCs w:val="28"/>
        </w:rPr>
        <w:t xml:space="preserve"> All </w:t>
      </w:r>
      <w:proofErr w:type="gramStart"/>
      <w:r w:rsidRPr="0073088C">
        <w:rPr>
          <w:rFonts w:ascii="Bembo Std" w:hAnsi="Bembo Std"/>
          <w:sz w:val="28"/>
          <w:szCs w:val="28"/>
        </w:rPr>
        <w:t>peoples,</w:t>
      </w:r>
      <w:proofErr w:type="gramEnd"/>
      <w:r w:rsidRPr="0073088C">
        <w:rPr>
          <w:rFonts w:ascii="Bembo Std" w:hAnsi="Bembo Std"/>
          <w:sz w:val="28"/>
          <w:szCs w:val="28"/>
        </w:rPr>
        <w:t xml:space="preserve"> clap your hands. </w:t>
      </w:r>
    </w:p>
    <w:p w:rsidR="0073088C" w:rsidRPr="0073088C" w:rsidRDefault="0073088C" w:rsidP="0073088C">
      <w:pPr>
        <w:rPr>
          <w:rFonts w:ascii="Bembo Std" w:hAnsi="Bembo Std"/>
          <w:sz w:val="28"/>
          <w:szCs w:val="28"/>
        </w:rPr>
      </w:pPr>
      <w:r w:rsidRPr="0073088C">
        <w:rPr>
          <w:rFonts w:ascii="Bembo Std" w:hAnsi="Bembo Std"/>
          <w:sz w:val="28"/>
          <w:szCs w:val="28"/>
        </w:rPr>
        <w:t>Cry to God with shouts of joy!</w:t>
      </w:r>
    </w:p>
    <w:p w:rsidR="0073088C" w:rsidRPr="0073088C" w:rsidRDefault="0073088C" w:rsidP="0073088C">
      <w:pPr>
        <w:rPr>
          <w:rFonts w:ascii="Bembo Std" w:hAnsi="Bembo Std"/>
          <w:sz w:val="28"/>
          <w:szCs w:val="28"/>
        </w:rPr>
      </w:pPr>
      <w:r w:rsidRPr="0073088C">
        <w:rPr>
          <w:rFonts w:ascii="Bembo Std" w:hAnsi="Bembo Std"/>
          <w:sz w:val="28"/>
          <w:szCs w:val="28"/>
        </w:rPr>
        <w:t>2. For the lo</w:t>
      </w:r>
      <w:r w:rsidRPr="0073088C">
        <w:rPr>
          <w:rFonts w:ascii="Bembo Std" w:hAnsi="Bembo Std"/>
          <w:sz w:val="28"/>
          <w:szCs w:val="28"/>
        </w:rPr>
        <w:t xml:space="preserve">rd, the Most High, is awesome, </w:t>
      </w:r>
    </w:p>
    <w:p w:rsidR="0073088C" w:rsidRPr="0073088C" w:rsidRDefault="0073088C" w:rsidP="0073088C">
      <w:pPr>
        <w:rPr>
          <w:rFonts w:ascii="Bembo Std" w:hAnsi="Bembo Std"/>
          <w:sz w:val="28"/>
          <w:szCs w:val="28"/>
        </w:rPr>
      </w:pPr>
      <w:proofErr w:type="gramStart"/>
      <w:r w:rsidRPr="0073088C">
        <w:rPr>
          <w:rFonts w:ascii="Bembo Std" w:hAnsi="Bembo Std"/>
          <w:sz w:val="28"/>
          <w:szCs w:val="28"/>
        </w:rPr>
        <w:t>the</w:t>
      </w:r>
      <w:proofErr w:type="gramEnd"/>
      <w:r w:rsidRPr="0073088C">
        <w:rPr>
          <w:rFonts w:ascii="Bembo Std" w:hAnsi="Bembo Std"/>
          <w:sz w:val="28"/>
          <w:szCs w:val="28"/>
        </w:rPr>
        <w:t xml:space="preserve"> great king over all the earth.</w:t>
      </w:r>
    </w:p>
    <w:p w:rsidR="0073088C" w:rsidRPr="0073088C" w:rsidRDefault="0073088C" w:rsidP="0073088C">
      <w:pPr>
        <w:rPr>
          <w:rFonts w:ascii="Bembo Std" w:hAnsi="Bembo Std"/>
          <w:sz w:val="28"/>
          <w:szCs w:val="28"/>
        </w:rPr>
      </w:pPr>
    </w:p>
    <w:p w:rsidR="0073088C" w:rsidRPr="0073088C" w:rsidRDefault="0073088C" w:rsidP="0073088C">
      <w:pPr>
        <w:rPr>
          <w:rFonts w:ascii="Bembo Std" w:hAnsi="Bembo Std"/>
          <w:sz w:val="28"/>
          <w:szCs w:val="28"/>
        </w:rPr>
      </w:pPr>
      <w:r w:rsidRPr="0073088C">
        <w:rPr>
          <w:rFonts w:ascii="Bembo Std" w:hAnsi="Bembo Std"/>
          <w:sz w:val="28"/>
          <w:szCs w:val="28"/>
        </w:rPr>
        <w:t xml:space="preserve">3. He humbles peoples under us </w:t>
      </w:r>
    </w:p>
    <w:p w:rsidR="0073088C" w:rsidRPr="0073088C" w:rsidRDefault="0073088C" w:rsidP="0073088C">
      <w:pPr>
        <w:rPr>
          <w:rFonts w:ascii="Bembo Std" w:hAnsi="Bembo Std"/>
          <w:sz w:val="28"/>
          <w:szCs w:val="28"/>
        </w:rPr>
      </w:pPr>
      <w:proofErr w:type="gramStart"/>
      <w:r w:rsidRPr="0073088C">
        <w:rPr>
          <w:rFonts w:ascii="Bembo Std" w:hAnsi="Bembo Std"/>
          <w:sz w:val="28"/>
          <w:szCs w:val="28"/>
        </w:rPr>
        <w:t>and</w:t>
      </w:r>
      <w:proofErr w:type="gramEnd"/>
      <w:r w:rsidRPr="0073088C">
        <w:rPr>
          <w:rFonts w:ascii="Bembo Std" w:hAnsi="Bembo Std"/>
          <w:sz w:val="28"/>
          <w:szCs w:val="28"/>
        </w:rPr>
        <w:t xml:space="preserve"> nations under our feet.</w:t>
      </w:r>
    </w:p>
    <w:p w:rsidR="0073088C" w:rsidRPr="0073088C" w:rsidRDefault="0073088C" w:rsidP="0073088C">
      <w:pPr>
        <w:rPr>
          <w:rFonts w:ascii="Bembo Std" w:hAnsi="Bembo Std"/>
          <w:sz w:val="28"/>
          <w:szCs w:val="28"/>
        </w:rPr>
      </w:pPr>
      <w:r w:rsidRPr="0073088C">
        <w:rPr>
          <w:rFonts w:ascii="Bembo Std" w:hAnsi="Bembo Std"/>
          <w:sz w:val="28"/>
          <w:szCs w:val="28"/>
        </w:rPr>
        <w:t>4.</w:t>
      </w:r>
      <w:r w:rsidRPr="0073088C">
        <w:rPr>
          <w:rFonts w:ascii="Bembo Std" w:hAnsi="Bembo Std"/>
          <w:sz w:val="28"/>
          <w:szCs w:val="28"/>
        </w:rPr>
        <w:t xml:space="preserve"> Our heritage he chose for us, </w:t>
      </w:r>
    </w:p>
    <w:p w:rsidR="0073088C" w:rsidRPr="0073088C" w:rsidRDefault="0073088C" w:rsidP="0073088C">
      <w:pPr>
        <w:rPr>
          <w:rFonts w:ascii="Bembo Std" w:hAnsi="Bembo Std"/>
          <w:sz w:val="28"/>
          <w:szCs w:val="28"/>
        </w:rPr>
      </w:pPr>
      <w:proofErr w:type="gramStart"/>
      <w:r w:rsidRPr="0073088C">
        <w:rPr>
          <w:rFonts w:ascii="Bembo Std" w:hAnsi="Bembo Std"/>
          <w:sz w:val="28"/>
          <w:szCs w:val="28"/>
        </w:rPr>
        <w:t>the</w:t>
      </w:r>
      <w:proofErr w:type="gramEnd"/>
      <w:r w:rsidRPr="0073088C">
        <w:rPr>
          <w:rFonts w:ascii="Bembo Std" w:hAnsi="Bembo Std"/>
          <w:sz w:val="28"/>
          <w:szCs w:val="28"/>
        </w:rPr>
        <w:t xml:space="preserve"> pride of Jacob whom he loves.</w:t>
      </w:r>
    </w:p>
    <w:p w:rsidR="0073088C" w:rsidRPr="0073088C" w:rsidRDefault="0073088C" w:rsidP="0073088C">
      <w:pPr>
        <w:rPr>
          <w:rFonts w:ascii="Bembo Std" w:hAnsi="Bembo Std"/>
          <w:sz w:val="28"/>
          <w:szCs w:val="28"/>
        </w:rPr>
      </w:pPr>
    </w:p>
    <w:p w:rsidR="0073088C" w:rsidRPr="0073088C" w:rsidRDefault="0073088C" w:rsidP="0073088C">
      <w:pPr>
        <w:rPr>
          <w:rFonts w:ascii="Bembo Std" w:hAnsi="Bembo Std"/>
          <w:sz w:val="28"/>
          <w:szCs w:val="28"/>
        </w:rPr>
      </w:pPr>
      <w:r w:rsidRPr="0073088C">
        <w:rPr>
          <w:rFonts w:ascii="Bembo Std" w:hAnsi="Bembo Std"/>
          <w:sz w:val="28"/>
          <w:szCs w:val="28"/>
        </w:rPr>
        <w:t>5. G</w:t>
      </w:r>
      <w:r w:rsidRPr="0073088C">
        <w:rPr>
          <w:rFonts w:ascii="Bembo Std" w:hAnsi="Bembo Std"/>
          <w:sz w:val="28"/>
          <w:szCs w:val="28"/>
        </w:rPr>
        <w:t xml:space="preserve">od goes up with shouts of joy. </w:t>
      </w:r>
    </w:p>
    <w:p w:rsidR="0073088C" w:rsidRPr="0073088C" w:rsidRDefault="0073088C" w:rsidP="0073088C">
      <w:pPr>
        <w:rPr>
          <w:rFonts w:ascii="Bembo Std" w:hAnsi="Bembo Std"/>
          <w:sz w:val="28"/>
          <w:szCs w:val="28"/>
        </w:rPr>
      </w:pPr>
      <w:r w:rsidRPr="0073088C">
        <w:rPr>
          <w:rFonts w:ascii="Bembo Std" w:hAnsi="Bembo Std"/>
          <w:sz w:val="28"/>
          <w:szCs w:val="28"/>
        </w:rPr>
        <w:t/>
      </w:r>
      <w:proofErr w:type="gramStart"/>
      <w:r w:rsidRPr="0073088C">
        <w:rPr>
          <w:rFonts w:ascii="Bembo Std" w:hAnsi="Bembo Std"/>
          <w:sz w:val="28"/>
          <w:szCs w:val="28"/>
        </w:rPr>
        <w:t>e</w:t>
      </w:r>
      <w:proofErr w:type="gramEnd"/>
      <w:r w:rsidRPr="0073088C">
        <w:rPr>
          <w:rFonts w:ascii="Bembo Std" w:hAnsi="Bembo Std"/>
          <w:sz w:val="28"/>
          <w:szCs w:val="28"/>
        </w:rPr>
        <w:t xml:space="preserve"> lord goes up with trumpet blast.</w:t>
      </w:r>
    </w:p>
    <w:p w:rsidR="0073088C" w:rsidRPr="0073088C" w:rsidRDefault="0073088C" w:rsidP="0073088C">
      <w:pPr>
        <w:rPr>
          <w:rFonts w:ascii="Bembo Std" w:hAnsi="Bembo Std"/>
          <w:sz w:val="28"/>
          <w:szCs w:val="28"/>
        </w:rPr>
      </w:pPr>
      <w:r w:rsidRPr="0073088C">
        <w:rPr>
          <w:rFonts w:ascii="Bembo Std" w:hAnsi="Bembo Std"/>
          <w:sz w:val="28"/>
          <w:szCs w:val="28"/>
        </w:rPr>
        <w:t>6. Sin</w:t>
      </w:r>
      <w:r w:rsidRPr="0073088C">
        <w:rPr>
          <w:rFonts w:ascii="Bembo Std" w:hAnsi="Bembo Std"/>
          <w:sz w:val="28"/>
          <w:szCs w:val="28"/>
        </w:rPr>
        <w:t xml:space="preserve">g praise for God; sing praise! </w:t>
      </w:r>
    </w:p>
    <w:p w:rsidR="0073088C" w:rsidRPr="0073088C" w:rsidRDefault="0073088C" w:rsidP="0073088C">
      <w:pPr>
        <w:rPr>
          <w:rFonts w:ascii="Bembo Std" w:hAnsi="Bembo Std"/>
          <w:sz w:val="28"/>
          <w:szCs w:val="28"/>
        </w:rPr>
      </w:pPr>
      <w:r w:rsidRPr="0073088C">
        <w:rPr>
          <w:rFonts w:ascii="Bembo Std" w:hAnsi="Bembo Std"/>
          <w:sz w:val="28"/>
          <w:szCs w:val="28"/>
        </w:rPr>
        <w:t>Sing praise to our king; sing praise!</w:t>
      </w:r>
    </w:p>
    <w:p w:rsidR="0073088C" w:rsidRPr="0073088C" w:rsidRDefault="0073088C" w:rsidP="0073088C">
      <w:pPr>
        <w:rPr>
          <w:rFonts w:ascii="Bembo Std" w:hAnsi="Bembo Std"/>
          <w:sz w:val="36"/>
          <w:szCs w:val="36"/>
        </w:rPr>
      </w:pPr>
      <w:r>
        <w:rPr>
          <w:rFonts w:ascii="Bembo Std" w:hAnsi="Bembo Std"/>
          <w:noProof/>
          <w:sz w:val="36"/>
          <w:szCs w:val="36"/>
          <w:lang w:eastAsia="en-US"/>
        </w:rPr>
        <w:drawing>
          <wp:inline distT="0" distB="0" distL="0" distR="0">
            <wp:extent cx="4933950" cy="1647825"/>
            <wp:effectExtent l="0" t="0" r="0" b="9525"/>
            <wp:docPr id="3" name="Picture 3" descr="C:\Users\Ralph\Desktop\propers\tones\7 o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7 or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09" r="1145" b="53130"/>
                    <a:stretch/>
                  </pic:blipFill>
                  <pic:spPr bwMode="auto">
                    <a:xfrm>
                      <a:off x="0" y="0"/>
                      <a:ext cx="49339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088C" w:rsidRPr="0073088C" w:rsidSect="0073088C">
      <w:headerReference w:type="default" r:id="rId10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9F" w:rsidRDefault="005B0E9F" w:rsidP="0073088C">
      <w:r>
        <w:separator/>
      </w:r>
    </w:p>
  </w:endnote>
  <w:endnote w:type="continuationSeparator" w:id="0">
    <w:p w:rsidR="005B0E9F" w:rsidRDefault="005B0E9F" w:rsidP="0073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9F" w:rsidRDefault="005B0E9F" w:rsidP="0073088C">
      <w:r>
        <w:separator/>
      </w:r>
    </w:p>
  </w:footnote>
  <w:footnote w:type="continuationSeparator" w:id="0">
    <w:p w:rsidR="005B0E9F" w:rsidRDefault="005B0E9F" w:rsidP="00730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8C" w:rsidRPr="0073088C" w:rsidRDefault="0073088C">
    <w:pPr>
      <w:pStyle w:val="Header"/>
      <w:rPr>
        <w:rStyle w:val="SubtleReference"/>
      </w:rPr>
    </w:pPr>
    <w:proofErr w:type="spellStart"/>
    <w:proofErr w:type="gramStart"/>
    <w:r w:rsidRPr="0073088C">
      <w:rPr>
        <w:rStyle w:val="SubtleReference"/>
      </w:rPr>
      <w:t>Asacension</w:t>
    </w:r>
    <w:proofErr w:type="spellEnd"/>
    <w:r w:rsidRPr="0073088C">
      <w:rPr>
        <w:rStyle w:val="SubtleReference"/>
      </w:rPr>
      <w:t xml:space="preserve">  Introit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8C"/>
    <w:rsid w:val="00531A84"/>
    <w:rsid w:val="005B0E9F"/>
    <w:rsid w:val="0073088C"/>
    <w:rsid w:val="009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88C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30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88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30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88C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73088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88C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30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88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30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88C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73088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1</cp:revision>
  <dcterms:created xsi:type="dcterms:W3CDTF">2015-05-17T01:24:00Z</dcterms:created>
  <dcterms:modified xsi:type="dcterms:W3CDTF">2015-05-17T01:31:00Z</dcterms:modified>
</cp:coreProperties>
</file>