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C7" w:rsidRDefault="00F70AC7" w:rsidP="00F70AC7">
      <w:pPr>
        <w:ind w:righ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97403" wp14:editId="4D74938C">
                <wp:simplePos x="0" y="0"/>
                <wp:positionH relativeFrom="column">
                  <wp:posOffset>152400</wp:posOffset>
                </wp:positionH>
                <wp:positionV relativeFrom="paragraph">
                  <wp:posOffset>327660</wp:posOffset>
                </wp:positionV>
                <wp:extent cx="312420" cy="2590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AC7" w:rsidRDefault="00F70AC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25.8pt;width:24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" stroked="f">
                <v:textbox>
                  <w:txbxContent>
                    <w:p w:rsidR="00F70AC7" w:rsidRDefault="00F70AC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mbo Std" w:hAnsi="Bembo Std"/>
          <w:b/>
          <w:noProof/>
          <w:color w:val="4C4C4C"/>
        </w:rPr>
        <w:drawing>
          <wp:inline distT="0" distB="0" distL="0" distR="0" wp14:anchorId="49F22569" wp14:editId="69920EEC">
            <wp:extent cx="5545581" cy="2247900"/>
            <wp:effectExtent l="0" t="0" r="0" b="0"/>
            <wp:docPr id="1" name="Picture 1" descr="C:\Users\Ralph\Desktop\jphn the baptist\KELLY COM JOHN THE BAPTIST SMALL MAR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jphn the baptist\KELLY COM JOHN THE BAPTIST SMALL MARG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" t="-2" r="-1843" b="-3237"/>
                    <a:stretch/>
                  </pic:blipFill>
                  <pic:spPr bwMode="auto">
                    <a:xfrm>
                      <a:off x="0" y="0"/>
                      <a:ext cx="5583691" cy="226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AC7" w:rsidRDefault="00F70AC7" w:rsidP="00F70AC7">
      <w:pPr>
        <w:ind w:right="-630"/>
      </w:pPr>
      <w:r>
        <w:rPr>
          <w:noProof/>
        </w:rPr>
        <w:drawing>
          <wp:inline distT="0" distB="0" distL="0" distR="0" wp14:anchorId="23537583" wp14:editId="53CFED25">
            <wp:extent cx="5486400" cy="891540"/>
            <wp:effectExtent l="0" t="0" r="0" b="3810"/>
            <wp:docPr id="2" name="Picture 2" descr="C:\Users\Ralph\Desktop\propers\ton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83"/>
                    <a:stretch/>
                  </pic:blipFill>
                  <pic:spPr bwMode="auto">
                    <a:xfrm>
                      <a:off x="0" y="0"/>
                      <a:ext cx="54864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AC7" w:rsidRDefault="00F70AC7" w:rsidP="00F70AC7">
      <w:pPr>
        <w:ind w:right="-630"/>
      </w:pPr>
    </w:p>
    <w:p w:rsidR="00F70AC7" w:rsidRPr="003D03D0" w:rsidRDefault="00F70AC7" w:rsidP="00F70AC7">
      <w:pPr>
        <w:jc w:val="right"/>
        <w:rPr>
          <w:sz w:val="16"/>
          <w:szCs w:val="16"/>
        </w:rPr>
      </w:pPr>
      <w:proofErr w:type="spellStart"/>
      <w:r w:rsidRPr="003D03D0">
        <w:rPr>
          <w:sz w:val="16"/>
          <w:szCs w:val="16"/>
        </w:rPr>
        <w:t>Fr.Columba</w:t>
      </w:r>
      <w:proofErr w:type="spellEnd"/>
      <w:r w:rsidRPr="003D03D0">
        <w:rPr>
          <w:sz w:val="16"/>
          <w:szCs w:val="16"/>
        </w:rPr>
        <w:t xml:space="preserve"> Kelley @Saint </w:t>
      </w:r>
      <w:proofErr w:type="spellStart"/>
      <w:r w:rsidRPr="003D03D0">
        <w:rPr>
          <w:sz w:val="16"/>
          <w:szCs w:val="16"/>
        </w:rPr>
        <w:t>Meinrad</w:t>
      </w:r>
      <w:proofErr w:type="spellEnd"/>
      <w:r w:rsidRPr="003D03D0">
        <w:rPr>
          <w:sz w:val="16"/>
          <w:szCs w:val="16"/>
        </w:rPr>
        <w:t xml:space="preserve"> </w:t>
      </w:r>
      <w:proofErr w:type="spellStart"/>
      <w:r w:rsidRPr="003D03D0">
        <w:rPr>
          <w:sz w:val="16"/>
          <w:szCs w:val="16"/>
        </w:rPr>
        <w:t>Archabbey</w:t>
      </w:r>
      <w:proofErr w:type="spellEnd"/>
    </w:p>
    <w:p w:rsidR="00F70AC7" w:rsidRDefault="00F70AC7" w:rsidP="00F70AC7">
      <w:pPr>
        <w:ind w:right="-630"/>
      </w:pP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r w:rsidRPr="00F70AC7">
        <w:rPr>
          <w:sz w:val="32"/>
          <w:szCs w:val="32"/>
        </w:rPr>
        <w:t xml:space="preserve"> </w:t>
      </w:r>
      <w:r w:rsidRPr="00F70AC7">
        <w:rPr>
          <w:sz w:val="32"/>
          <w:szCs w:val="32"/>
        </w:rPr>
        <w:t>Blessed be the Lord, the |</w:t>
      </w:r>
      <w:proofErr w:type="gramStart"/>
      <w:r w:rsidRPr="00F70AC7">
        <w:rPr>
          <w:sz w:val="32"/>
          <w:szCs w:val="32"/>
        </w:rPr>
        <w:t>God  of</w:t>
      </w:r>
      <w:proofErr w:type="gramEnd"/>
      <w:r w:rsidRPr="00F70AC7">
        <w:rPr>
          <w:sz w:val="32"/>
          <w:szCs w:val="32"/>
        </w:rPr>
        <w:t xml:space="preserve"> Is-</w:t>
      </w:r>
      <w:proofErr w:type="spellStart"/>
      <w:r w:rsidRPr="00F70AC7">
        <w:rPr>
          <w:sz w:val="32"/>
          <w:szCs w:val="32"/>
        </w:rPr>
        <w:t>ra</w:t>
      </w:r>
      <w:proofErr w:type="spellEnd"/>
      <w:r w:rsidRPr="00F70AC7">
        <w:rPr>
          <w:sz w:val="32"/>
          <w:szCs w:val="32"/>
        </w:rPr>
        <w:t>-el,</w:t>
      </w: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proofErr w:type="gramStart"/>
      <w:r w:rsidRPr="00F70AC7">
        <w:rPr>
          <w:sz w:val="32"/>
          <w:szCs w:val="32"/>
        </w:rPr>
        <w:t>because</w:t>
      </w:r>
      <w:proofErr w:type="gramEnd"/>
      <w:r w:rsidRPr="00F70AC7">
        <w:rPr>
          <w:sz w:val="32"/>
          <w:szCs w:val="32"/>
        </w:rPr>
        <w:t xml:space="preserve"> he has visited and wrought redemption | for his </w:t>
      </w:r>
      <w:proofErr w:type="spellStart"/>
      <w:r w:rsidRPr="00F70AC7">
        <w:rPr>
          <w:sz w:val="32"/>
          <w:szCs w:val="32"/>
        </w:rPr>
        <w:t>peo-ple</w:t>
      </w:r>
      <w:proofErr w:type="spellEnd"/>
      <w:r w:rsidRPr="00F70AC7">
        <w:rPr>
          <w:sz w:val="32"/>
          <w:szCs w:val="32"/>
        </w:rPr>
        <w:t>,</w:t>
      </w: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proofErr w:type="gramStart"/>
      <w:r w:rsidRPr="00F70AC7">
        <w:rPr>
          <w:sz w:val="32"/>
          <w:szCs w:val="32"/>
        </w:rPr>
        <w:t>and</w:t>
      </w:r>
      <w:proofErr w:type="gramEnd"/>
      <w:r w:rsidRPr="00F70AC7">
        <w:rPr>
          <w:sz w:val="32"/>
          <w:szCs w:val="32"/>
        </w:rPr>
        <w:t xml:space="preserve"> has raised up a horn of </w:t>
      </w:r>
      <w:proofErr w:type="spellStart"/>
      <w:r w:rsidRPr="00F70AC7">
        <w:rPr>
          <w:sz w:val="32"/>
          <w:szCs w:val="32"/>
        </w:rPr>
        <w:t>salva</w:t>
      </w:r>
      <w:r w:rsidRPr="00F70AC7">
        <w:rPr>
          <w:sz w:val="32"/>
          <w:szCs w:val="32"/>
        </w:rPr>
        <w:t>|tion</w:t>
      </w:r>
      <w:proofErr w:type="spellEnd"/>
      <w:r w:rsidRPr="00F70AC7">
        <w:rPr>
          <w:sz w:val="32"/>
          <w:szCs w:val="32"/>
        </w:rPr>
        <w:t xml:space="preserve"> </w:t>
      </w:r>
      <w:r w:rsidRPr="00F70AC7">
        <w:rPr>
          <w:sz w:val="32"/>
          <w:szCs w:val="32"/>
        </w:rPr>
        <w:t xml:space="preserve"> for us</w:t>
      </w: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proofErr w:type="gramStart"/>
      <w:r w:rsidRPr="00F70AC7">
        <w:rPr>
          <w:sz w:val="32"/>
          <w:szCs w:val="32"/>
        </w:rPr>
        <w:t>in</w:t>
      </w:r>
      <w:proofErr w:type="gramEnd"/>
      <w:r w:rsidRPr="00F70AC7">
        <w:rPr>
          <w:sz w:val="32"/>
          <w:szCs w:val="32"/>
        </w:rPr>
        <w:t xml:space="preserve"> the house of </w:t>
      </w:r>
      <w:proofErr w:type="spellStart"/>
      <w:r w:rsidRPr="00F70AC7">
        <w:rPr>
          <w:sz w:val="32"/>
          <w:szCs w:val="32"/>
        </w:rPr>
        <w:t>Dav</w:t>
      </w:r>
      <w:proofErr w:type="spellEnd"/>
      <w:r w:rsidRPr="00F70AC7">
        <w:rPr>
          <w:sz w:val="32"/>
          <w:szCs w:val="32"/>
        </w:rPr>
        <w:t xml:space="preserve">-|id  his </w:t>
      </w:r>
      <w:proofErr w:type="spellStart"/>
      <w:r w:rsidRPr="00F70AC7">
        <w:rPr>
          <w:sz w:val="32"/>
          <w:szCs w:val="32"/>
        </w:rPr>
        <w:t>ser-vant</w:t>
      </w:r>
      <w:proofErr w:type="spellEnd"/>
      <w:r w:rsidRPr="00F70AC7">
        <w:rPr>
          <w:sz w:val="32"/>
          <w:szCs w:val="32"/>
        </w:rPr>
        <w:t xml:space="preserve">. </w:t>
      </w: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r w:rsidRPr="00F70AC7">
        <w:rPr>
          <w:sz w:val="32"/>
          <w:szCs w:val="32"/>
        </w:rPr>
        <w:t>And you, O child, |</w:t>
      </w:r>
      <w:proofErr w:type="gramStart"/>
      <w:r w:rsidRPr="00F70AC7">
        <w:rPr>
          <w:sz w:val="32"/>
          <w:szCs w:val="32"/>
        </w:rPr>
        <w:t>shall  be</w:t>
      </w:r>
      <w:proofErr w:type="gramEnd"/>
      <w:r w:rsidRPr="00F70AC7">
        <w:rPr>
          <w:sz w:val="32"/>
          <w:szCs w:val="32"/>
        </w:rPr>
        <w:t xml:space="preserve"> called</w:t>
      </w: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proofErr w:type="gramStart"/>
      <w:r w:rsidRPr="00F70AC7">
        <w:rPr>
          <w:sz w:val="32"/>
          <w:szCs w:val="32"/>
        </w:rPr>
        <w:t>the</w:t>
      </w:r>
      <w:proofErr w:type="gramEnd"/>
      <w:r w:rsidRPr="00F70AC7">
        <w:rPr>
          <w:sz w:val="32"/>
          <w:szCs w:val="32"/>
        </w:rPr>
        <w:t xml:space="preserve"> prophet of | the Most High ;</w:t>
      </w: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proofErr w:type="gramStart"/>
      <w:r w:rsidRPr="00F70AC7">
        <w:rPr>
          <w:sz w:val="32"/>
          <w:szCs w:val="32"/>
        </w:rPr>
        <w:t>for</w:t>
      </w:r>
      <w:proofErr w:type="gramEnd"/>
      <w:r w:rsidRPr="00F70AC7">
        <w:rPr>
          <w:sz w:val="32"/>
          <w:szCs w:val="32"/>
        </w:rPr>
        <w:t xml:space="preserve"> you shall go before | the Lord</w:t>
      </w: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proofErr w:type="gramStart"/>
      <w:r w:rsidRPr="00F70AC7">
        <w:rPr>
          <w:sz w:val="32"/>
          <w:szCs w:val="32"/>
        </w:rPr>
        <w:t>to</w:t>
      </w:r>
      <w:proofErr w:type="gramEnd"/>
      <w:r w:rsidRPr="00F70AC7">
        <w:rPr>
          <w:sz w:val="32"/>
          <w:szCs w:val="32"/>
        </w:rPr>
        <w:t xml:space="preserve"> pre- |pare  his ways. </w:t>
      </w:r>
    </w:p>
    <w:p w:rsidR="00F70AC7" w:rsidRPr="00F70AC7" w:rsidRDefault="00F70AC7" w:rsidP="00F70AC7">
      <w:pPr>
        <w:spacing w:line="276" w:lineRule="auto"/>
        <w:ind w:right="-630"/>
        <w:rPr>
          <w:sz w:val="36"/>
          <w:szCs w:val="36"/>
        </w:rPr>
      </w:pP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r w:rsidRPr="00F70AC7">
        <w:rPr>
          <w:sz w:val="32"/>
          <w:szCs w:val="32"/>
        </w:rPr>
        <w:t>To give his people knowledge |</w:t>
      </w:r>
      <w:proofErr w:type="gramStart"/>
      <w:r w:rsidRPr="00F70AC7">
        <w:rPr>
          <w:sz w:val="32"/>
          <w:szCs w:val="32"/>
        </w:rPr>
        <w:t xml:space="preserve">of  </w:t>
      </w:r>
      <w:proofErr w:type="spellStart"/>
      <w:r w:rsidRPr="00F70AC7">
        <w:rPr>
          <w:sz w:val="32"/>
          <w:szCs w:val="32"/>
        </w:rPr>
        <w:t>sal</w:t>
      </w:r>
      <w:proofErr w:type="gramEnd"/>
      <w:r w:rsidRPr="00F70AC7">
        <w:rPr>
          <w:sz w:val="32"/>
          <w:szCs w:val="32"/>
        </w:rPr>
        <w:t>-va-tion</w:t>
      </w:r>
      <w:proofErr w:type="spellEnd"/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proofErr w:type="gramStart"/>
      <w:r w:rsidRPr="00F70AC7">
        <w:rPr>
          <w:sz w:val="32"/>
          <w:szCs w:val="32"/>
        </w:rPr>
        <w:t>through</w:t>
      </w:r>
      <w:proofErr w:type="gramEnd"/>
      <w:r w:rsidRPr="00F70AC7">
        <w:rPr>
          <w:sz w:val="32"/>
          <w:szCs w:val="32"/>
        </w:rPr>
        <w:t xml:space="preserve"> the forgiveness | of their sins,</w:t>
      </w:r>
      <w:bookmarkStart w:id="0" w:name="_GoBack"/>
      <w:bookmarkEnd w:id="0"/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proofErr w:type="gramStart"/>
      <w:r w:rsidRPr="00F70AC7">
        <w:rPr>
          <w:sz w:val="32"/>
          <w:szCs w:val="32"/>
        </w:rPr>
        <w:t>because</w:t>
      </w:r>
      <w:proofErr w:type="gramEnd"/>
      <w:r w:rsidRPr="00F70AC7">
        <w:rPr>
          <w:sz w:val="32"/>
          <w:szCs w:val="32"/>
        </w:rPr>
        <w:t xml:space="preserve"> of the compassionate kindness of | our God</w:t>
      </w: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proofErr w:type="gramStart"/>
      <w:r w:rsidRPr="00F70AC7">
        <w:rPr>
          <w:sz w:val="32"/>
          <w:szCs w:val="32"/>
        </w:rPr>
        <w:t>with</w:t>
      </w:r>
      <w:proofErr w:type="gramEnd"/>
      <w:r w:rsidRPr="00F70AC7">
        <w:rPr>
          <w:sz w:val="32"/>
          <w:szCs w:val="32"/>
        </w:rPr>
        <w:t xml:space="preserve"> which the Orient from on high  will |vis-it us. </w:t>
      </w: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r w:rsidRPr="00F70AC7">
        <w:rPr>
          <w:sz w:val="32"/>
          <w:szCs w:val="32"/>
        </w:rPr>
        <w:t>To shine on those who | sit in dark-ness</w:t>
      </w: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proofErr w:type="gramStart"/>
      <w:r w:rsidRPr="00F70AC7">
        <w:rPr>
          <w:sz w:val="32"/>
          <w:szCs w:val="32"/>
        </w:rPr>
        <w:t>and</w:t>
      </w:r>
      <w:proofErr w:type="gramEnd"/>
      <w:r w:rsidRPr="00F70AC7">
        <w:rPr>
          <w:sz w:val="32"/>
          <w:szCs w:val="32"/>
        </w:rPr>
        <w:t xml:space="preserve"> the | </w:t>
      </w:r>
      <w:proofErr w:type="spellStart"/>
      <w:r w:rsidRPr="00F70AC7">
        <w:rPr>
          <w:sz w:val="32"/>
          <w:szCs w:val="32"/>
        </w:rPr>
        <w:t>sha</w:t>
      </w:r>
      <w:proofErr w:type="spellEnd"/>
      <w:r w:rsidRPr="00F70AC7">
        <w:rPr>
          <w:sz w:val="32"/>
          <w:szCs w:val="32"/>
        </w:rPr>
        <w:t xml:space="preserve">-  </w:t>
      </w:r>
      <w:proofErr w:type="spellStart"/>
      <w:r w:rsidRPr="00F70AC7">
        <w:rPr>
          <w:sz w:val="32"/>
          <w:szCs w:val="32"/>
        </w:rPr>
        <w:t>dow</w:t>
      </w:r>
      <w:proofErr w:type="spellEnd"/>
      <w:r w:rsidRPr="00F70AC7">
        <w:rPr>
          <w:sz w:val="32"/>
          <w:szCs w:val="32"/>
        </w:rPr>
        <w:t xml:space="preserve"> of death,</w:t>
      </w:r>
    </w:p>
    <w:p w:rsidR="00F70AC7" w:rsidRPr="00F70AC7" w:rsidRDefault="00F70AC7" w:rsidP="00F70AC7">
      <w:pPr>
        <w:spacing w:line="276" w:lineRule="auto"/>
        <w:ind w:right="-630"/>
        <w:rPr>
          <w:sz w:val="32"/>
          <w:szCs w:val="32"/>
        </w:rPr>
      </w:pPr>
      <w:proofErr w:type="gramStart"/>
      <w:r w:rsidRPr="00F70AC7">
        <w:rPr>
          <w:sz w:val="32"/>
          <w:szCs w:val="32"/>
        </w:rPr>
        <w:t>to</w:t>
      </w:r>
      <w:proofErr w:type="gramEnd"/>
      <w:r w:rsidRPr="00F70AC7">
        <w:rPr>
          <w:sz w:val="32"/>
          <w:szCs w:val="32"/>
        </w:rPr>
        <w:t xml:space="preserve"> guide | our feet</w:t>
      </w:r>
    </w:p>
    <w:p w:rsidR="00F70AC7" w:rsidRPr="00F70AC7" w:rsidRDefault="00F70AC7" w:rsidP="00F70AC7">
      <w:pPr>
        <w:spacing w:line="276" w:lineRule="auto"/>
        <w:ind w:right="-630"/>
        <w:rPr>
          <w:rStyle w:val="A2"/>
          <w:sz w:val="32"/>
          <w:szCs w:val="32"/>
        </w:rPr>
      </w:pPr>
      <w:proofErr w:type="gramStart"/>
      <w:r w:rsidRPr="00F70AC7">
        <w:rPr>
          <w:sz w:val="32"/>
          <w:szCs w:val="32"/>
        </w:rPr>
        <w:lastRenderedPageBreak/>
        <w:t>into</w:t>
      </w:r>
      <w:proofErr w:type="gramEnd"/>
      <w:r w:rsidRPr="00F70AC7">
        <w:rPr>
          <w:sz w:val="32"/>
          <w:szCs w:val="32"/>
        </w:rPr>
        <w:t xml:space="preserve"> the |way  of peace</w:t>
      </w:r>
      <w:r w:rsidRPr="00F70AC7">
        <w:rPr>
          <w:rStyle w:val="A0"/>
          <w:sz w:val="32"/>
          <w:szCs w:val="32"/>
        </w:rPr>
        <w:t xml:space="preserve">. </w:t>
      </w:r>
    </w:p>
    <w:p w:rsidR="00531A84" w:rsidRDefault="00F70AC7">
      <w:r>
        <w:rPr>
          <w:noProof/>
        </w:rPr>
        <w:drawing>
          <wp:inline distT="0" distB="0" distL="0" distR="0">
            <wp:extent cx="5433060" cy="3901440"/>
            <wp:effectExtent l="0" t="0" r="0" b="3810"/>
            <wp:docPr id="3" name="Picture 3" descr="C:\Users\Ralph\Desktop\propers\tones\1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1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1" b="47914"/>
                    <a:stretch/>
                  </pic:blipFill>
                  <pic:spPr bwMode="auto">
                    <a:xfrm>
                      <a:off x="0" y="0"/>
                      <a:ext cx="5433687" cy="39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1A84" w:rsidSect="00F70AC7">
      <w:headerReference w:type="default" r:id="rId10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76" w:rsidRDefault="001E1B76" w:rsidP="00F70AC7">
      <w:r>
        <w:separator/>
      </w:r>
    </w:p>
  </w:endnote>
  <w:endnote w:type="continuationSeparator" w:id="0">
    <w:p w:rsidR="001E1B76" w:rsidRDefault="001E1B76" w:rsidP="00F7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76" w:rsidRDefault="001E1B76" w:rsidP="00F70AC7">
      <w:r>
        <w:separator/>
      </w:r>
    </w:p>
  </w:footnote>
  <w:footnote w:type="continuationSeparator" w:id="0">
    <w:p w:rsidR="001E1B76" w:rsidRDefault="001E1B76" w:rsidP="00F7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C7" w:rsidRPr="00F70AC7" w:rsidRDefault="00F70AC7">
    <w:pPr>
      <w:pStyle w:val="Header"/>
      <w:rPr>
        <w:rStyle w:val="SubtleReference"/>
      </w:rPr>
    </w:pPr>
    <w:r w:rsidRPr="00F70AC7">
      <w:rPr>
        <w:rStyle w:val="SubtleReference"/>
      </w:rPr>
      <w:t>Communion: Nativity of St. John. Mass during the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7"/>
    <w:rsid w:val="001E1B76"/>
    <w:rsid w:val="00531A84"/>
    <w:rsid w:val="006B4425"/>
    <w:rsid w:val="009E3E31"/>
    <w:rsid w:val="00F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C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AC7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C7"/>
    <w:rPr>
      <w:rFonts w:ascii="Tahoma" w:hAnsi="Tahoma" w:cs="Tahoma"/>
      <w:sz w:val="16"/>
      <w:szCs w:val="16"/>
      <w:lang w:eastAsia="zh-CN"/>
    </w:rPr>
  </w:style>
  <w:style w:type="character" w:customStyle="1" w:styleId="A0">
    <w:name w:val="A0"/>
    <w:uiPriority w:val="99"/>
    <w:rsid w:val="00F70AC7"/>
    <w:rPr>
      <w:color w:val="000000"/>
      <w:sz w:val="22"/>
      <w:szCs w:val="22"/>
    </w:rPr>
  </w:style>
  <w:style w:type="character" w:customStyle="1" w:styleId="A2">
    <w:name w:val="A2"/>
    <w:uiPriority w:val="99"/>
    <w:rsid w:val="00F70AC7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0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C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C7"/>
    <w:rPr>
      <w:rFonts w:eastAsia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70AC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C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AC7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C7"/>
    <w:rPr>
      <w:rFonts w:ascii="Tahoma" w:hAnsi="Tahoma" w:cs="Tahoma"/>
      <w:sz w:val="16"/>
      <w:szCs w:val="16"/>
      <w:lang w:eastAsia="zh-CN"/>
    </w:rPr>
  </w:style>
  <w:style w:type="character" w:customStyle="1" w:styleId="A0">
    <w:name w:val="A0"/>
    <w:uiPriority w:val="99"/>
    <w:rsid w:val="00F70AC7"/>
    <w:rPr>
      <w:color w:val="000000"/>
      <w:sz w:val="22"/>
      <w:szCs w:val="22"/>
    </w:rPr>
  </w:style>
  <w:style w:type="character" w:customStyle="1" w:styleId="A2">
    <w:name w:val="A2"/>
    <w:uiPriority w:val="99"/>
    <w:rsid w:val="00F70AC7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0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C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C7"/>
    <w:rPr>
      <w:rFonts w:eastAsia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70AC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2018-06-07T15:10:00Z</dcterms:created>
  <dcterms:modified xsi:type="dcterms:W3CDTF">2018-06-07T15:20:00Z</dcterms:modified>
</cp:coreProperties>
</file>