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43" w:rsidRDefault="008E373A" w:rsidP="00DD2D43">
      <w:pPr>
        <w:tabs>
          <w:tab w:val="left" w:pos="-180"/>
          <w:tab w:val="left" w:pos="360"/>
        </w:tabs>
        <w:ind w:left="90" w:hanging="90"/>
        <w:jc w:val="both"/>
        <w:rPr>
          <w:rFonts w:ascii="Bembo Std" w:hAnsi="Bembo Std" w:cs="Arial"/>
          <w:color w:val="595959" w:themeColor="text1" w:themeTint="A6"/>
          <w:sz w:val="16"/>
          <w:szCs w:val="16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</w:t>
      </w:r>
    </w:p>
    <w:p w:rsidR="00DD2D43" w:rsidRDefault="00DD2D43" w:rsidP="00DD2D43">
      <w:pPr>
        <w:tabs>
          <w:tab w:val="left" w:pos="-180"/>
          <w:tab w:val="left" w:pos="360"/>
        </w:tabs>
        <w:ind w:left="90" w:hanging="90"/>
        <w:jc w:val="both"/>
        <w:rPr>
          <w:rFonts w:ascii="Bembo Std" w:hAnsi="Bembo Std" w:cs="Arial"/>
          <w:color w:val="595959" w:themeColor="text1" w:themeTint="A6"/>
          <w:sz w:val="16"/>
          <w:szCs w:val="16"/>
        </w:rPr>
      </w:pPr>
    </w:p>
    <w:p w:rsidR="00DD2D43" w:rsidRDefault="00DD2D43" w:rsidP="005B357A">
      <w:pPr>
        <w:tabs>
          <w:tab w:val="left" w:pos="-180"/>
          <w:tab w:val="left" w:pos="360"/>
        </w:tabs>
        <w:ind w:left="90" w:hanging="90"/>
        <w:jc w:val="both"/>
        <w:rPr>
          <w:rFonts w:ascii="Bembo Std" w:hAnsi="Bembo Std" w:cs="Arial"/>
          <w:color w:val="595959" w:themeColor="text1" w:themeTint="A6"/>
          <w:sz w:val="16"/>
          <w:szCs w:val="16"/>
        </w:rPr>
      </w:pPr>
    </w:p>
    <w:p w:rsidR="00DD2D43" w:rsidRDefault="005B357A" w:rsidP="00DD2D43">
      <w:pPr>
        <w:tabs>
          <w:tab w:val="left" w:pos="-180"/>
          <w:tab w:val="left" w:pos="360"/>
        </w:tabs>
        <w:ind w:left="90" w:hanging="90"/>
        <w:jc w:val="both"/>
        <w:rPr>
          <w:rFonts w:ascii="Bembo Std" w:hAnsi="Bembo Std" w:cs="Arial"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8D1211" wp14:editId="19FADBA3">
            <wp:simplePos x="0" y="0"/>
            <wp:positionH relativeFrom="column">
              <wp:posOffset>-151977</wp:posOffset>
            </wp:positionH>
            <wp:positionV relativeFrom="paragraph">
              <wp:posOffset>39370</wp:posOffset>
            </wp:positionV>
            <wp:extent cx="4342765" cy="4618355"/>
            <wp:effectExtent l="0" t="0" r="635" b="0"/>
            <wp:wrapNone/>
            <wp:docPr id="7" name="Picture 7" descr="C:\Users\Ralph\Desktop\allsaints pag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saints page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941" r="29281" b="10948"/>
                    <a:stretch/>
                  </pic:blipFill>
                  <pic:spPr bwMode="auto">
                    <a:xfrm>
                      <a:off x="0" y="0"/>
                      <a:ext cx="4342765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D43" w:rsidRDefault="00DD2D43" w:rsidP="006F3541">
      <w:pPr>
        <w:ind w:left="90" w:hanging="90"/>
        <w:jc w:val="both"/>
        <w:rPr>
          <w:rFonts w:ascii="Bembo Std" w:hAnsi="Bembo Std" w:cs="Arial"/>
          <w:color w:val="595959" w:themeColor="text1" w:themeTint="A6"/>
          <w:sz w:val="16"/>
          <w:szCs w:val="16"/>
        </w:rPr>
      </w:pPr>
    </w:p>
    <w:p w:rsidR="00304CDC" w:rsidRPr="005741AB" w:rsidRDefault="008E373A" w:rsidP="00DD2D43">
      <w:pPr>
        <w:ind w:left="90" w:hanging="90"/>
        <w:jc w:val="both"/>
        <w:rPr>
          <w:rFonts w:ascii="Bembo Std" w:hAnsi="Bembo Std"/>
          <w:sz w:val="16"/>
          <w:szCs w:val="16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</w:t>
      </w:r>
    </w:p>
    <w:p w:rsidR="00DE67CC" w:rsidRDefault="00DE67CC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  <w:r>
        <w:rPr>
          <w:noProof/>
        </w:rPr>
        <w:drawing>
          <wp:inline distT="0" distB="0" distL="0" distR="0" wp14:anchorId="24DDF621" wp14:editId="72380F00">
            <wp:extent cx="3829050" cy="276988"/>
            <wp:effectExtent l="0" t="0" r="0" b="8890"/>
            <wp:docPr id="9" name="Picture 9" descr="C:\Users\Ralph\Desktop\allsaints pag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saints page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921" r="-1767"/>
                    <a:stretch/>
                  </pic:blipFill>
                  <pic:spPr bwMode="auto">
                    <a:xfrm>
                      <a:off x="0" y="0"/>
                      <a:ext cx="3829050" cy="2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D43" w:rsidRDefault="00DD2D43" w:rsidP="005741AB">
      <w:pPr>
        <w:ind w:firstLine="150"/>
        <w:rPr>
          <w:rFonts w:ascii="Bembo Std" w:hAnsi="Bembo Std"/>
          <w:b/>
          <w:color w:val="4C4C4C"/>
        </w:rPr>
      </w:pPr>
    </w:p>
    <w:p w:rsidR="00385E32" w:rsidRDefault="00DE67CC" w:rsidP="005741AB">
      <w:pPr>
        <w:ind w:firstLine="15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>RECESSIONAL HYMN</w:t>
      </w:r>
    </w:p>
    <w:p w:rsidR="00DE67CC" w:rsidRDefault="00DE67CC" w:rsidP="005741AB">
      <w:pPr>
        <w:ind w:firstLine="15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  </w:t>
      </w:r>
    </w:p>
    <w:p w:rsidR="00DE67CC" w:rsidRDefault="00DE67CC" w:rsidP="00DE67CC">
      <w:pPr>
        <w:ind w:firstLine="15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“</w:t>
      </w:r>
      <w:r w:rsidR="00460748">
        <w:rPr>
          <w:rFonts w:ascii="Bembo Std" w:hAnsi="Bembo Std"/>
          <w:b/>
          <w:color w:val="4C4C4C"/>
        </w:rPr>
        <w:t>To Jesus Christ Our Sovereign King”</w:t>
      </w:r>
    </w:p>
    <w:p w:rsidR="00460748" w:rsidRDefault="00460748" w:rsidP="00DE67CC">
      <w:pPr>
        <w:ind w:firstLine="150"/>
        <w:rPr>
          <w:rFonts w:ascii="Bembo Std" w:hAnsi="Bembo Std"/>
          <w:b/>
          <w:color w:val="4C4C4C"/>
        </w:rPr>
      </w:pPr>
    </w:p>
    <w:p w:rsidR="00460748" w:rsidRDefault="00911556" w:rsidP="00DE67CC">
      <w:pPr>
        <w:ind w:firstLine="150"/>
        <w:rPr>
          <w:rFonts w:ascii="Bembo Std" w:hAnsi="Bembo Std"/>
          <w:b/>
          <w:color w:val="4C4C4C"/>
        </w:rPr>
      </w:pP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C0EE20D" wp14:editId="2202EB0F">
            <wp:simplePos x="0" y="0"/>
            <wp:positionH relativeFrom="column">
              <wp:posOffset>1489075</wp:posOffset>
            </wp:positionH>
            <wp:positionV relativeFrom="paragraph">
              <wp:posOffset>148590</wp:posOffset>
            </wp:positionV>
            <wp:extent cx="808355" cy="855980"/>
            <wp:effectExtent l="0" t="0" r="0" b="1270"/>
            <wp:wrapNone/>
            <wp:docPr id="8" name="Picture 8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48" w:rsidRDefault="00460748" w:rsidP="00DE67CC">
      <w:pPr>
        <w:ind w:firstLine="150"/>
        <w:rPr>
          <w:rFonts w:ascii="Bembo Std" w:hAnsi="Bembo Std"/>
          <w:b/>
          <w:color w:val="4C4C4C"/>
        </w:rPr>
      </w:pPr>
    </w:p>
    <w:p w:rsidR="00460748" w:rsidRDefault="00460748" w:rsidP="00DE67CC">
      <w:pPr>
        <w:ind w:firstLine="150"/>
        <w:rPr>
          <w:rFonts w:ascii="Bembo Std" w:hAnsi="Bembo Std"/>
          <w:b/>
          <w:color w:val="4C4C4C"/>
        </w:rPr>
      </w:pPr>
    </w:p>
    <w:p w:rsidR="00460748" w:rsidRDefault="00460748" w:rsidP="00DE67CC">
      <w:pPr>
        <w:ind w:firstLine="150"/>
        <w:rPr>
          <w:rFonts w:ascii="Bembo Std" w:hAnsi="Bembo Std"/>
          <w:b/>
          <w:color w:val="4C4C4C"/>
        </w:rPr>
      </w:pPr>
    </w:p>
    <w:p w:rsidR="00460748" w:rsidRDefault="00460748" w:rsidP="00460748">
      <w:pPr>
        <w:rPr>
          <w:rFonts w:ascii="Bembo Std" w:hAnsi="Bembo Std"/>
          <w:b/>
          <w:color w:val="000000" w:themeColor="text1"/>
          <w:sz w:val="28"/>
        </w:rPr>
      </w:pPr>
    </w:p>
    <w:p w:rsidR="00DD2D43" w:rsidRDefault="00DD2D43" w:rsidP="00460748">
      <w:pPr>
        <w:rPr>
          <w:rFonts w:ascii="Bembo Std" w:hAnsi="Bembo Std"/>
          <w:b/>
          <w:color w:val="000000" w:themeColor="text1"/>
          <w:sz w:val="28"/>
        </w:rPr>
      </w:pPr>
    </w:p>
    <w:p w:rsidR="00A60CBE" w:rsidRPr="005B357A" w:rsidRDefault="003134FF" w:rsidP="005B357A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color w:val="000000" w:themeColor="text1"/>
          <w:sz w:val="28"/>
        </w:rPr>
        <w:t xml:space="preserve"> </w:t>
      </w:r>
      <w:r w:rsidR="00304CDC">
        <w:rPr>
          <w:rFonts w:ascii="Bembo Std" w:hAnsi="Bembo Std"/>
          <w:b/>
          <w:color w:val="000000" w:themeColor="text1"/>
          <w:sz w:val="28"/>
        </w:rPr>
        <w:t>31st</w:t>
      </w:r>
      <w:r w:rsidR="009C7956" w:rsidRPr="00A60CBE">
        <w:rPr>
          <w:rFonts w:ascii="Bembo Std" w:hAnsi="Bembo Std"/>
          <w:b/>
          <w:color w:val="000000" w:themeColor="text1"/>
          <w:sz w:val="28"/>
        </w:rPr>
        <w:t xml:space="preserve"> </w:t>
      </w:r>
      <w:r w:rsidR="00352C4B" w:rsidRPr="00A60CBE">
        <w:rPr>
          <w:rFonts w:ascii="Bembo Std" w:hAnsi="Bembo Std"/>
          <w:b/>
          <w:color w:val="000000" w:themeColor="text1"/>
          <w:sz w:val="28"/>
        </w:rPr>
        <w:t>SUNDAY IN ORDINARY TIME</w:t>
      </w:r>
      <w:r w:rsidR="00A60CBE">
        <w:rPr>
          <w:rFonts w:ascii="Bembo Std" w:hAnsi="Bembo Std"/>
          <w:color w:val="000000" w:themeColor="text1"/>
          <w:sz w:val="20"/>
          <w:szCs w:val="20"/>
        </w:rPr>
        <w:t xml:space="preserve"> </w:t>
      </w:r>
      <w:r w:rsidR="00460748">
        <w:rPr>
          <w:rFonts w:ascii="Bembo Std" w:hAnsi="Bembo Std"/>
          <w:color w:val="000000" w:themeColor="text1"/>
          <w:sz w:val="20"/>
          <w:szCs w:val="20"/>
        </w:rPr>
        <w:t>YEAR A</w:t>
      </w:r>
    </w:p>
    <w:p w:rsidR="006F3541" w:rsidRDefault="00DD2D43" w:rsidP="00F35574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746AB" wp14:editId="141EF72C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3657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.4pt" to="292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JmuAEAAMMDAAAOAAAAZHJzL2Uyb0RvYy54bWysU8GOEzEMvSPxD1HudKaLKGjU6R66gguC&#10;imU/IJtxOpGSOHJCp/17nLSdRYCEWO3FEyd+tt+zZ3179E4cgJLF0MvlopUCgsbBhn0vH75/fPNB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" strokecolor="#4579b8 [3044]"/>
            </w:pict>
          </mc:Fallback>
        </mc:AlternateContent>
      </w:r>
    </w:p>
    <w:p w:rsidR="00BA6DAC" w:rsidRDefault="004F101F" w:rsidP="00F35574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</w:t>
      </w:r>
    </w:p>
    <w:p w:rsidR="009712AF" w:rsidRDefault="001E3701" w:rsidP="00F35574">
      <w:pPr>
        <w:ind w:right="360" w:hanging="360"/>
        <w:rPr>
          <w:rFonts w:ascii="Bembo Std" w:eastAsiaTheme="minorHAnsi" w:hAnsi="Bembo Std"/>
          <w:lang w:eastAsia="zh-CN"/>
        </w:rPr>
      </w:pPr>
      <w:r w:rsidRPr="00352C4B">
        <w:rPr>
          <w:rFonts w:ascii="Bembo Std" w:hAnsi="Bembo Std"/>
          <w:noProof/>
        </w:rPr>
        <w:t>ENTRANC</w:t>
      </w:r>
      <w:r w:rsidR="00416833">
        <w:rPr>
          <w:rFonts w:ascii="Bembo Std" w:hAnsi="Bembo Std"/>
          <w:noProof/>
        </w:rPr>
        <w:t>E  ANTIPHON</w:t>
      </w:r>
      <w:r w:rsidR="00F35574">
        <w:rPr>
          <w:rFonts w:ascii="Bembo Std" w:hAnsi="Bembo Std"/>
          <w:noProof/>
        </w:rPr>
        <w:t xml:space="preserve">     </w:t>
      </w:r>
    </w:p>
    <w:p w:rsidR="00304CDC" w:rsidRPr="00F35574" w:rsidRDefault="00304CDC" w:rsidP="00304CDC">
      <w:pPr>
        <w:ind w:right="360"/>
        <w:rPr>
          <w:rFonts w:ascii="Bembo Std" w:hAnsi="Bembo Std"/>
          <w:i/>
          <w:noProof/>
        </w:rPr>
      </w:pPr>
    </w:p>
    <w:p w:rsidR="00407023" w:rsidRPr="006F3541" w:rsidRDefault="00304CDC" w:rsidP="006F3541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noProof/>
        </w:rPr>
        <w:drawing>
          <wp:inline distT="0" distB="0" distL="0" distR="0" wp14:anchorId="02FD1FCA" wp14:editId="43B942D4">
            <wp:extent cx="3881967" cy="5545666"/>
            <wp:effectExtent l="0" t="0" r="4445" b="0"/>
            <wp:docPr id="2" name="Picture 2" descr="C:\Users\Ralph\Desktop\31c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31c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" r="-34" b="1"/>
                    <a:stretch/>
                  </pic:blipFill>
                  <pic:spPr bwMode="auto">
                    <a:xfrm>
                      <a:off x="0" y="0"/>
                      <a:ext cx="3895398" cy="55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748" w:rsidRDefault="005741AB" w:rsidP="00DD2D43">
      <w:pPr>
        <w:ind w:left="-180"/>
        <w:jc w:val="right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drawing>
          <wp:inline distT="0" distB="0" distL="0" distR="0" wp14:anchorId="35458C92" wp14:editId="482E8771">
            <wp:extent cx="2318455" cy="448733"/>
            <wp:effectExtent l="0" t="0" r="5715" b="8890"/>
            <wp:docPr id="18" name="Picture 18" descr="C:\Users\Ralph\Desktop\propers\AAA PROPER FOLDER NEW  2016\copyrigh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ropers\AAA PROPER FOLDER NEW  2016\copyright se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54" cy="4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48" w:rsidRDefault="00460748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DD2D43" w:rsidRDefault="00DD2D43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6F3541" w:rsidRDefault="00DD2D43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</w:t>
      </w:r>
      <w:r w:rsidR="00BA6DAC">
        <w:rPr>
          <w:rFonts w:ascii="Bembo Std" w:hAnsi="Bembo Std"/>
          <w:noProof/>
          <w:color w:val="000000" w:themeColor="text1"/>
        </w:rPr>
        <w:t xml:space="preserve"> </w:t>
      </w:r>
      <w:r w:rsidR="006F3541" w:rsidRPr="006F3541">
        <w:rPr>
          <w:rFonts w:ascii="Bembo Std" w:hAnsi="Bembo Std"/>
          <w:noProof/>
          <w:color w:val="000000" w:themeColor="text1"/>
        </w:rPr>
        <w:t>OFFERTORY HYMN</w:t>
      </w:r>
    </w:p>
    <w:p w:rsidR="00460748" w:rsidRDefault="00460748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</w:t>
      </w:r>
      <w:r w:rsidR="00DD2D43">
        <w:rPr>
          <w:rFonts w:ascii="Bembo Std" w:hAnsi="Bembo Std"/>
          <w:noProof/>
          <w:color w:val="000000" w:themeColor="text1"/>
        </w:rPr>
        <w:t xml:space="preserve">   </w:t>
      </w:r>
      <w:r>
        <w:rPr>
          <w:rFonts w:ascii="Bembo Std" w:hAnsi="Bembo Std"/>
          <w:noProof/>
          <w:color w:val="000000" w:themeColor="text1"/>
        </w:rPr>
        <w:t>“Humbly,Lord We Worship You” Today’s Missal</w:t>
      </w:r>
    </w:p>
    <w:p w:rsidR="00DD2D43" w:rsidRDefault="00DD2D43" w:rsidP="00DD2D43">
      <w:pPr>
        <w:ind w:left="90" w:hanging="90"/>
        <w:jc w:val="both"/>
        <w:rPr>
          <w:rFonts w:ascii="Bembo Std" w:hAnsi="Bembo Std"/>
        </w:rPr>
      </w:pPr>
    </w:p>
    <w:p w:rsidR="00DD2D43" w:rsidRDefault="00DD2D43" w:rsidP="00DD2D43">
      <w:pPr>
        <w:ind w:left="90" w:hanging="90"/>
        <w:jc w:val="both"/>
        <w:rPr>
          <w:rFonts w:ascii="Bembo Std" w:hAnsi="Bembo Std"/>
        </w:rPr>
      </w:pPr>
    </w:p>
    <w:p w:rsidR="00DD2D43" w:rsidRPr="006F3541" w:rsidRDefault="00DD2D43" w:rsidP="00DD2D43">
      <w:pPr>
        <w:ind w:left="90" w:hanging="90"/>
        <w:jc w:val="both"/>
        <w:rPr>
          <w:rFonts w:ascii="Bembo Std" w:hAnsi="Bembo Std"/>
        </w:rPr>
      </w:pPr>
      <w:r w:rsidRPr="00352C4B">
        <w:rPr>
          <w:rFonts w:ascii="Bembo Std" w:hAnsi="Bembo Std"/>
        </w:rPr>
        <w:t>COMMUNION ANTIPHON</w:t>
      </w:r>
    </w:p>
    <w:p w:rsidR="00DD2D43" w:rsidRDefault="00DD2D43" w:rsidP="00DD2D43">
      <w:pPr>
        <w:rPr>
          <w:rFonts w:ascii="Bembo Std" w:hAnsi="Bembo Std" w:cs="Arial"/>
          <w:color w:val="595959" w:themeColor="text1" w:themeTint="A6"/>
          <w:sz w:val="16"/>
          <w:szCs w:val="16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</w:t>
      </w:r>
    </w:p>
    <w:p w:rsidR="00DD2D43" w:rsidRPr="00A60CBE" w:rsidRDefault="00DD2D43" w:rsidP="00DD2D43">
      <w:pPr>
        <w:rPr>
          <w:rFonts w:ascii="Bembo Std" w:hAnsi="Bembo Std"/>
          <w:sz w:val="18"/>
          <w:szCs w:val="18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          </w:t>
      </w:r>
      <w:r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            </w:t>
      </w:r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Fr. Columba </w:t>
      </w:r>
      <w:proofErr w:type="gram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Kelly  ©</w:t>
      </w:r>
      <w:proofErr w:type="gramEnd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St. </w:t>
      </w:r>
      <w:proofErr w:type="spell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Mainrad</w:t>
      </w:r>
      <w:proofErr w:type="spellEnd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Archabbey</w:t>
      </w:r>
      <w:proofErr w:type="spellEnd"/>
    </w:p>
    <w:p w:rsidR="00DD2D43" w:rsidRPr="005741AB" w:rsidRDefault="001D6D74" w:rsidP="001D6D74">
      <w:pPr>
        <w:jc w:val="center"/>
        <w:rPr>
          <w:rFonts w:ascii="Bembo Std" w:hAnsi="Bembo Std"/>
          <w:sz w:val="16"/>
          <w:szCs w:val="16"/>
        </w:rPr>
      </w:pPr>
      <w:r>
        <w:rPr>
          <w:rFonts w:ascii="Bembo Std" w:hAnsi="Bembo Std"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="00DD2D43" w:rsidRPr="005741AB">
        <w:rPr>
          <w:rFonts w:ascii="Bembo Std" w:hAnsi="Bembo Std"/>
          <w:sz w:val="16"/>
          <w:szCs w:val="16"/>
        </w:rPr>
        <w:t>PSALM</w:t>
      </w:r>
      <w:r>
        <w:rPr>
          <w:rFonts w:ascii="Bembo Std" w:hAnsi="Bembo Std"/>
          <w:sz w:val="16"/>
          <w:szCs w:val="16"/>
        </w:rPr>
        <w:t>16(</w:t>
      </w:r>
      <w:proofErr w:type="gramEnd"/>
      <w:r w:rsidR="00DD2D43" w:rsidRPr="005741AB">
        <w:rPr>
          <w:rFonts w:ascii="Bembo Std" w:hAnsi="Bembo Std"/>
          <w:sz w:val="16"/>
          <w:szCs w:val="16"/>
        </w:rPr>
        <w:t>15</w:t>
      </w:r>
      <w:r>
        <w:rPr>
          <w:rFonts w:ascii="Bembo Std" w:hAnsi="Bembo Std"/>
          <w:sz w:val="16"/>
          <w:szCs w:val="16"/>
        </w:rPr>
        <w:t>)</w:t>
      </w:r>
    </w:p>
    <w:p w:rsidR="00460748" w:rsidRDefault="00460748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6F3541" w:rsidRDefault="00460748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b/>
          <w:noProof/>
          <w:sz w:val="36"/>
          <w:szCs w:val="36"/>
        </w:rPr>
        <w:drawing>
          <wp:inline distT="0" distB="0" distL="0" distR="0" wp14:anchorId="54B829E3" wp14:editId="382BBF69">
            <wp:extent cx="3829050" cy="1564640"/>
            <wp:effectExtent l="0" t="0" r="0" b="0"/>
            <wp:docPr id="3" name="Picture 3" descr="C:\Users\Ralph\Desktop\com31 k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31 kell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43" w:rsidRPr="005741AB" w:rsidRDefault="001D6D74" w:rsidP="001D6D74">
      <w:pPr>
        <w:jc w:val="center"/>
        <w:rPr>
          <w:rFonts w:ascii="Bembo Std" w:hAnsi="Bembo Std"/>
          <w:sz w:val="16"/>
          <w:szCs w:val="16"/>
        </w:rPr>
      </w:pPr>
      <w:r>
        <w:rPr>
          <w:rFonts w:ascii="Bembo Std" w:hAnsi="Bembo Std"/>
          <w:sz w:val="16"/>
          <w:szCs w:val="16"/>
        </w:rPr>
        <w:t xml:space="preserve">                                                                                                 </w:t>
      </w:r>
      <w:r w:rsidR="00DD2D43" w:rsidRPr="005741AB">
        <w:rPr>
          <w:rFonts w:ascii="Bembo Std" w:hAnsi="Bembo Std"/>
          <w:sz w:val="16"/>
          <w:szCs w:val="16"/>
        </w:rPr>
        <w:t>PSALM 16</w:t>
      </w:r>
      <w:r>
        <w:rPr>
          <w:rFonts w:ascii="Bembo Std" w:hAnsi="Bembo Std"/>
          <w:sz w:val="16"/>
          <w:szCs w:val="16"/>
        </w:rPr>
        <w:t>(15)</w:t>
      </w:r>
    </w:p>
    <w:p w:rsidR="00460748" w:rsidRPr="006F3541" w:rsidRDefault="00911556" w:rsidP="005B357A">
      <w:pPr>
        <w:ind w:left="360" w:firstLine="270"/>
        <w:rPr>
          <w:rFonts w:ascii="Bembo Std" w:hAnsi="Bembo Std"/>
          <w:b/>
        </w:rPr>
      </w:pPr>
      <w:r>
        <w:rPr>
          <w:rFonts w:ascii="Golden Cockerel ITC" w:hAnsi="Golden Cockerel ITC"/>
          <w:b/>
          <w:noProof/>
        </w:rPr>
        <w:drawing>
          <wp:inline distT="0" distB="0" distL="0" distR="0" wp14:anchorId="015ADFBD" wp14:editId="1645F8CE">
            <wp:extent cx="3366641" cy="3039831"/>
            <wp:effectExtent l="0" t="0" r="5715" b="8255"/>
            <wp:docPr id="10" name="Picture 10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1" cy="30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748" w:rsidRPr="006F3541">
        <w:rPr>
          <w:rFonts w:ascii="Bembo Std" w:hAnsi="Bembo Std"/>
          <w:b/>
        </w:rPr>
        <w:t>.</w:t>
      </w:r>
    </w:p>
    <w:p w:rsidR="00460748" w:rsidRPr="006F3541" w:rsidRDefault="00460748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5B357A" w:rsidRDefault="006F3541" w:rsidP="003134FF">
      <w:pPr>
        <w:ind w:left="-180"/>
        <w:rPr>
          <w:rFonts w:ascii="Bembo Std" w:hAnsi="Bembo Std" w:cs="Arial"/>
          <w:color w:val="595959" w:themeColor="text1" w:themeTint="A6"/>
          <w:sz w:val="18"/>
          <w:szCs w:val="18"/>
        </w:rPr>
      </w:pPr>
      <w:r>
        <w:rPr>
          <w:rFonts w:ascii="Bembo Std" w:hAnsi="Bembo Std" w:cs="Arial"/>
          <w:color w:val="595959" w:themeColor="text1" w:themeTint="A6"/>
          <w:sz w:val="18"/>
          <w:szCs w:val="18"/>
        </w:rPr>
        <w:t xml:space="preserve">     </w:t>
      </w:r>
    </w:p>
    <w:p w:rsidR="005B357A" w:rsidRDefault="005B357A" w:rsidP="003134FF">
      <w:pPr>
        <w:ind w:left="-180"/>
        <w:rPr>
          <w:rFonts w:ascii="Bembo Std" w:hAnsi="Bembo Std" w:cs="Arial"/>
          <w:color w:val="595959" w:themeColor="text1" w:themeTint="A6"/>
          <w:sz w:val="18"/>
          <w:szCs w:val="18"/>
        </w:rPr>
      </w:pPr>
    </w:p>
    <w:p w:rsidR="005B357A" w:rsidRDefault="005B357A" w:rsidP="003134FF">
      <w:pPr>
        <w:ind w:left="-180"/>
        <w:rPr>
          <w:rFonts w:ascii="Bembo Std" w:hAnsi="Bembo Std" w:cs="Arial"/>
          <w:color w:val="595959" w:themeColor="text1" w:themeTint="A6"/>
          <w:sz w:val="18"/>
          <w:szCs w:val="18"/>
        </w:rPr>
      </w:pPr>
    </w:p>
    <w:p w:rsidR="005B357A" w:rsidRDefault="005B357A" w:rsidP="003134FF">
      <w:pPr>
        <w:ind w:left="-180"/>
        <w:rPr>
          <w:rFonts w:ascii="Bembo Std" w:hAnsi="Bembo Std" w:cs="Arial"/>
          <w:color w:val="595959" w:themeColor="text1" w:themeTint="A6"/>
          <w:sz w:val="18"/>
          <w:szCs w:val="18"/>
        </w:rPr>
      </w:pPr>
    </w:p>
    <w:p w:rsidR="005B357A" w:rsidRDefault="005B357A" w:rsidP="005B357A">
      <w:pPr>
        <w:rPr>
          <w:rFonts w:ascii="Bembo Std" w:hAnsi="Bembo Std" w:cs="Arial"/>
          <w:color w:val="595959" w:themeColor="text1" w:themeTint="A6"/>
          <w:sz w:val="18"/>
          <w:szCs w:val="18"/>
        </w:rPr>
      </w:pPr>
    </w:p>
    <w:p w:rsidR="005B357A" w:rsidRDefault="005B357A" w:rsidP="003134FF">
      <w:pPr>
        <w:ind w:left="-180"/>
        <w:rPr>
          <w:rFonts w:ascii="Bembo Std" w:hAnsi="Bembo Std" w:cs="Arial"/>
          <w:color w:val="595959" w:themeColor="text1" w:themeTint="A6"/>
          <w:sz w:val="18"/>
          <w:szCs w:val="18"/>
        </w:rPr>
      </w:pPr>
    </w:p>
    <w:p w:rsidR="005B357A" w:rsidRPr="005B357A" w:rsidRDefault="005B357A" w:rsidP="003134FF">
      <w:pPr>
        <w:ind w:left="-180"/>
        <w:rPr>
          <w:rFonts w:ascii="Bembo Std" w:hAnsi="Bembo Std" w:cs="Arial"/>
          <w:color w:val="595959" w:themeColor="text1" w:themeTint="A6"/>
        </w:rPr>
      </w:pPr>
      <w:proofErr w:type="gramStart"/>
      <w:r w:rsidRPr="005B357A">
        <w:rPr>
          <w:rFonts w:ascii="Bembo Std" w:hAnsi="Bembo Std" w:cs="Arial"/>
          <w:color w:val="595959" w:themeColor="text1" w:themeTint="A6"/>
        </w:rPr>
        <w:t>COMMUNION</w:t>
      </w:r>
      <w:r w:rsidR="00327941">
        <w:rPr>
          <w:rFonts w:ascii="Bembo Std" w:hAnsi="Bembo Std" w:cs="Arial"/>
          <w:color w:val="595959" w:themeColor="text1" w:themeTint="A6"/>
        </w:rPr>
        <w:t xml:space="preserve"> </w:t>
      </w:r>
      <w:r w:rsidRPr="005B357A">
        <w:rPr>
          <w:rFonts w:ascii="Bembo Std" w:hAnsi="Bembo Std" w:cs="Arial"/>
          <w:color w:val="595959" w:themeColor="text1" w:themeTint="A6"/>
        </w:rPr>
        <w:t xml:space="preserve"> HYMN</w:t>
      </w:r>
      <w:proofErr w:type="gramEnd"/>
    </w:p>
    <w:p w:rsidR="00327941" w:rsidRPr="00327941" w:rsidRDefault="00327941" w:rsidP="00327941">
      <w:pPr>
        <w:jc w:val="right"/>
        <w:rPr>
          <w:rFonts w:eastAsiaTheme="minorHAnsi"/>
          <w:sz w:val="18"/>
          <w:szCs w:val="18"/>
          <w:lang w:eastAsia="zh-CN"/>
        </w:rPr>
      </w:pPr>
      <w:proofErr w:type="spellStart"/>
      <w:proofErr w:type="gramStart"/>
      <w:r w:rsidRPr="00327941">
        <w:rPr>
          <w:rFonts w:eastAsiaTheme="minorHAnsi"/>
          <w:sz w:val="18"/>
          <w:szCs w:val="18"/>
          <w:lang w:eastAsia="zh-CN"/>
        </w:rPr>
        <w:t>Salutis</w:t>
      </w:r>
      <w:proofErr w:type="spellEnd"/>
      <w:r w:rsidRPr="00327941">
        <w:rPr>
          <w:rFonts w:eastAsiaTheme="minorHAnsi"/>
          <w:sz w:val="18"/>
          <w:szCs w:val="18"/>
          <w:lang w:eastAsia="zh-CN"/>
        </w:rPr>
        <w:t xml:space="preserve"> </w:t>
      </w:r>
      <w:proofErr w:type="spellStart"/>
      <w:r w:rsidRPr="00327941">
        <w:rPr>
          <w:rFonts w:eastAsiaTheme="minorHAnsi"/>
          <w:sz w:val="18"/>
          <w:szCs w:val="18"/>
          <w:lang w:eastAsia="zh-CN"/>
        </w:rPr>
        <w:t>aeternae</w:t>
      </w:r>
      <w:proofErr w:type="spellEnd"/>
      <w:r w:rsidRPr="00327941">
        <w:rPr>
          <w:rFonts w:eastAsiaTheme="minorHAnsi"/>
          <w:sz w:val="18"/>
          <w:szCs w:val="18"/>
          <w:lang w:eastAsia="zh-CN"/>
        </w:rPr>
        <w:t xml:space="preserve"> </w:t>
      </w:r>
      <w:proofErr w:type="spellStart"/>
      <w:r w:rsidRPr="00327941">
        <w:rPr>
          <w:rFonts w:eastAsiaTheme="minorHAnsi"/>
          <w:sz w:val="18"/>
          <w:szCs w:val="18"/>
          <w:lang w:eastAsia="zh-CN"/>
        </w:rPr>
        <w:t>dator</w:t>
      </w:r>
      <w:proofErr w:type="spellEnd"/>
      <w:r>
        <w:rPr>
          <w:rFonts w:eastAsiaTheme="minorHAnsi"/>
          <w:sz w:val="18"/>
          <w:szCs w:val="18"/>
          <w:lang w:eastAsia="zh-CN"/>
        </w:rPr>
        <w:t xml:space="preserve"> L.M.</w:t>
      </w:r>
      <w:proofErr w:type="gramEnd"/>
    </w:p>
    <w:p w:rsidR="005B357A" w:rsidRDefault="005B357A" w:rsidP="003134FF">
      <w:pPr>
        <w:ind w:left="-180"/>
        <w:rPr>
          <w:rFonts w:ascii="Bembo Std" w:hAnsi="Bembo Std" w:cs="Arial"/>
          <w:color w:val="595959" w:themeColor="text1" w:themeTint="A6"/>
          <w:sz w:val="18"/>
          <w:szCs w:val="18"/>
        </w:rPr>
      </w:pPr>
    </w:p>
    <w:p w:rsidR="006F3541" w:rsidRDefault="00460748" w:rsidP="005B357A">
      <w:pPr>
        <w:ind w:left="-360"/>
        <w:rPr>
          <w:rFonts w:ascii="Bembo Std" w:hAnsi="Bembo Std" w:cs="Arial"/>
          <w:color w:val="595959" w:themeColor="text1" w:themeTint="A6"/>
          <w:sz w:val="18"/>
          <w:szCs w:val="18"/>
        </w:rPr>
      </w:pPr>
      <w:r>
        <w:rPr>
          <w:noProof/>
        </w:rPr>
        <w:drawing>
          <wp:inline distT="0" distB="0" distL="0" distR="0" wp14:anchorId="1566B195" wp14:editId="1FB76FB2">
            <wp:extent cx="4191000" cy="5596467"/>
            <wp:effectExtent l="0" t="0" r="0" b="4445"/>
            <wp:docPr id="1" name="Picture 1" descr="C:\Users\Ralph\Desktop\all saints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 saints page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176" cy="559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43" w:rsidRPr="00EE0099" w:rsidRDefault="00DD2D43" w:rsidP="003134FF">
      <w:pPr>
        <w:ind w:left="-180"/>
        <w:rPr>
          <w:rFonts w:ascii="Bembo Std" w:hAnsi="Bembo Std"/>
          <w:b/>
          <w:i/>
          <w:color w:val="000000" w:themeColor="text1"/>
        </w:rPr>
      </w:pPr>
      <w:r>
        <w:rPr>
          <w:rFonts w:ascii="Bembo Std" w:hAnsi="Bembo Std" w:cs="Arial"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</w:t>
      </w:r>
      <w:r w:rsidR="00911556" w:rsidRPr="00911556">
        <w:rPr>
          <w:rFonts w:ascii="Bembo Std" w:hAnsi="Bembo Std" w:cs="Arial"/>
          <w:i/>
          <w:color w:val="595959" w:themeColor="text1" w:themeTint="A6"/>
        </w:rPr>
        <w:t xml:space="preserve"> </w:t>
      </w:r>
      <w:bookmarkStart w:id="0" w:name="_GoBack"/>
      <w:proofErr w:type="gramStart"/>
      <w:r w:rsidR="00911556" w:rsidRPr="00EE0099">
        <w:rPr>
          <w:rFonts w:ascii="Bembo Std" w:hAnsi="Bembo Std" w:cs="Arial"/>
          <w:b/>
          <w:i/>
          <w:color w:val="595959" w:themeColor="text1" w:themeTint="A6"/>
        </w:rPr>
        <w:t>continued</w:t>
      </w:r>
      <w:bookmarkEnd w:id="0"/>
      <w:proofErr w:type="gramEnd"/>
    </w:p>
    <w:sectPr w:rsidR="00DD2D43" w:rsidRPr="00EE0099" w:rsidSect="00416833">
      <w:pgSz w:w="15840" w:h="12240" w:orient="landscape"/>
      <w:pgMar w:top="720" w:right="90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13" w:rsidRDefault="00416013" w:rsidP="00DE731E">
      <w:r>
        <w:separator/>
      </w:r>
    </w:p>
  </w:endnote>
  <w:endnote w:type="continuationSeparator" w:id="0">
    <w:p w:rsidR="00416013" w:rsidRDefault="0041601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13" w:rsidRDefault="00416013" w:rsidP="00DE731E">
      <w:r>
        <w:separator/>
      </w:r>
    </w:p>
  </w:footnote>
  <w:footnote w:type="continuationSeparator" w:id="0">
    <w:p w:rsidR="00416013" w:rsidRDefault="0041601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8B4"/>
    <w:rsid w:val="001C4C1C"/>
    <w:rsid w:val="001D0DB9"/>
    <w:rsid w:val="001D232A"/>
    <w:rsid w:val="001D411B"/>
    <w:rsid w:val="001D6D74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04CDC"/>
    <w:rsid w:val="00310DAC"/>
    <w:rsid w:val="00311220"/>
    <w:rsid w:val="00311B5C"/>
    <w:rsid w:val="00313061"/>
    <w:rsid w:val="003134FF"/>
    <w:rsid w:val="00315B38"/>
    <w:rsid w:val="0031625A"/>
    <w:rsid w:val="003203B6"/>
    <w:rsid w:val="00323C79"/>
    <w:rsid w:val="00327941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5688"/>
    <w:rsid w:val="00385E32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013"/>
    <w:rsid w:val="00416833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0748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1AB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357A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3541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BDB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73A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556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6DAC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0F5C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011F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2D43"/>
    <w:rsid w:val="00DD4356"/>
    <w:rsid w:val="00DD5010"/>
    <w:rsid w:val="00DD6301"/>
    <w:rsid w:val="00DD660F"/>
    <w:rsid w:val="00DD7983"/>
    <w:rsid w:val="00DE54A0"/>
    <w:rsid w:val="00DE67CC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099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4E1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DEAF-7E93-422A-AEB2-EFA27C34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2017-10-30T13:58:00Z</cp:lastPrinted>
  <dcterms:created xsi:type="dcterms:W3CDTF">2017-10-30T13:17:00Z</dcterms:created>
  <dcterms:modified xsi:type="dcterms:W3CDTF">2017-10-30T14:00:00Z</dcterms:modified>
</cp:coreProperties>
</file>