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85C6" w14:textId="77777777" w:rsidR="00181479" w:rsidRPr="00B1070E" w:rsidRDefault="00181479" w:rsidP="00D7558A">
      <w:pPr>
        <w:rPr>
          <w:rFonts w:ascii="Palatino Linotype" w:eastAsiaTheme="minorHAnsi" w:hAnsi="Palatino Linotype"/>
          <w:b/>
        </w:rPr>
      </w:pPr>
    </w:p>
    <w:p w14:paraId="54C185C7" w14:textId="77777777" w:rsidR="00F61394" w:rsidRDefault="00B1070E" w:rsidP="00D7558A">
      <w:pPr>
        <w:rPr>
          <w:rFonts w:ascii="Bembo Std" w:eastAsiaTheme="minorHAnsi" w:hAnsi="Bembo Std"/>
        </w:rPr>
      </w:pPr>
      <w:r w:rsidRPr="00B1070E">
        <w:rPr>
          <w:rFonts w:ascii="Bembo Std" w:eastAsiaTheme="minorHAnsi" w:hAnsi="Bembo Std"/>
        </w:rPr>
        <w:t>COMMUNION ANTIPHON</w:t>
      </w:r>
    </w:p>
    <w:p w14:paraId="54C185C8" w14:textId="77777777" w:rsidR="00620CC3" w:rsidRPr="00F92AA8" w:rsidRDefault="00F92AA8" w:rsidP="00F92AA8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  <w:noProof/>
        </w:rPr>
        <w:t xml:space="preserve">    </w:t>
      </w:r>
      <w:r w:rsidR="006675E2">
        <w:rPr>
          <w:rFonts w:ascii="Bembo Std" w:eastAsiaTheme="minorHAnsi" w:hAnsi="Bembo Std"/>
          <w:noProof/>
        </w:rPr>
        <w:drawing>
          <wp:inline distT="0" distB="0" distL="0" distR="0" wp14:anchorId="54C1862B" wp14:editId="54C1862C">
            <wp:extent cx="3589020" cy="1703564"/>
            <wp:effectExtent l="0" t="0" r="0" b="0"/>
            <wp:docPr id="8" name="Picture 8" descr="C:\Users\Ralph\Desktop\32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32commun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56" cy="17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85C9" w14:textId="77777777" w:rsidR="00244C42" w:rsidRPr="00F92AA8" w:rsidRDefault="00793FC4" w:rsidP="00D7558A">
      <w:pPr>
        <w:autoSpaceDE w:val="0"/>
        <w:autoSpaceDN w:val="0"/>
        <w:adjustRightInd w:val="0"/>
        <w:rPr>
          <w:rFonts w:ascii="GaramondPremrPro-Smbd" w:hAnsi="GaramondPremrPro-Smbd" w:cs="GaramondPremrPro-Smbd"/>
          <w:sz w:val="22"/>
          <w:szCs w:val="22"/>
        </w:rPr>
      </w:pPr>
      <w:r w:rsidRPr="00F92AA8">
        <w:rPr>
          <w:rFonts w:ascii="Palatino Linotype" w:eastAsiaTheme="minorHAnsi" w:hAnsi="Palatino Linotype"/>
          <w:sz w:val="16"/>
          <w:szCs w:val="16"/>
        </w:rPr>
        <w:t xml:space="preserve">                                                                   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Fr. Columba Kelly </w:t>
      </w:r>
      <w:r w:rsidRPr="00F92AA8"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Saint Meinrad Archabbey</w:t>
      </w:r>
    </w:p>
    <w:p w14:paraId="54C185CA" w14:textId="77777777" w:rsidR="00F92AA8" w:rsidRDefault="00181479" w:rsidP="00D7558A">
      <w:pPr>
        <w:autoSpaceDE w:val="0"/>
        <w:autoSpaceDN w:val="0"/>
        <w:adjustRightInd w:val="0"/>
        <w:rPr>
          <w:rFonts w:ascii="Bembo Std" w:hAnsi="Bembo Std" w:cs="GaramondPremrPro-Smbd"/>
          <w:sz w:val="22"/>
          <w:szCs w:val="22"/>
        </w:rPr>
      </w:pPr>
      <w:r w:rsidRPr="00F92AA8">
        <w:rPr>
          <w:rFonts w:ascii="Bembo Std" w:hAnsi="Bembo Std" w:cs="GaramondPremrPro-Smbd"/>
          <w:sz w:val="22"/>
          <w:szCs w:val="22"/>
        </w:rPr>
        <w:t xml:space="preserve">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                                                    </w:t>
      </w:r>
    </w:p>
    <w:p w14:paraId="54C185CB" w14:textId="77777777" w:rsidR="00D7558A" w:rsidRPr="00F61394" w:rsidRDefault="00F92AA8" w:rsidP="00D7558A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</w:t>
      </w:r>
      <w:r w:rsidR="00D7558A" w:rsidRPr="00F92AA8">
        <w:rPr>
          <w:rFonts w:ascii="Bembo Std" w:hAnsi="Bembo Std" w:cs="GaramondPremrPro-Smbd"/>
          <w:sz w:val="22"/>
          <w:szCs w:val="22"/>
        </w:rPr>
        <w:t>Psalm73 (72</w:t>
      </w:r>
      <w:r w:rsidR="00244C42" w:rsidRPr="00F92AA8">
        <w:rPr>
          <w:rFonts w:ascii="Bembo Std" w:hAnsi="Bembo Std" w:cs="GaramondPremrPro-Smbd"/>
          <w:sz w:val="22"/>
          <w:szCs w:val="22"/>
        </w:rPr>
        <w:t>)</w:t>
      </w:r>
    </w:p>
    <w:p w14:paraId="54C185CC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How good is God </w:t>
      </w:r>
      <w:r w:rsidRPr="001031B3">
        <w:rPr>
          <w:rFonts w:ascii="Bembo Std" w:hAnsi="Bembo Std" w:cs="GaramondPremrPro-It"/>
          <w:b/>
        </w:rPr>
        <w:t xml:space="preserve">to </w:t>
      </w:r>
      <w:r w:rsidRPr="001031B3">
        <w:rPr>
          <w:rFonts w:ascii="Bembo Std" w:hAnsi="Bembo Std" w:cs="GaramondPremrPro-Smbd"/>
          <w:b/>
        </w:rPr>
        <w:t>Is</w:t>
      </w:r>
      <w:r w:rsidR="00AE4D00" w:rsidRPr="001031B3">
        <w:rPr>
          <w:rFonts w:ascii="Bembo Std" w:hAnsi="Bembo Std" w:cs="GaramondPremrPro"/>
          <w:b/>
        </w:rPr>
        <w:t xml:space="preserve">rael, </w:t>
      </w:r>
    </w:p>
    <w:p w14:paraId="54C185CD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to those who are pure </w:t>
      </w:r>
      <w:r w:rsidRPr="001031B3">
        <w:rPr>
          <w:rFonts w:ascii="Bembo Std" w:hAnsi="Bembo Std" w:cs="GaramondPremrPro-It"/>
          <w:b/>
        </w:rPr>
        <w:t xml:space="preserve">of </w:t>
      </w:r>
      <w:r w:rsidRPr="001031B3">
        <w:rPr>
          <w:rFonts w:ascii="Bembo Std" w:hAnsi="Bembo Std" w:cs="GaramondPremrPro-Smbd"/>
          <w:b/>
        </w:rPr>
        <w:t>heart</w:t>
      </w:r>
      <w:r w:rsidRPr="001031B3">
        <w:rPr>
          <w:rFonts w:ascii="Bembo Std" w:hAnsi="Bembo Std" w:cs="GaramondPremrPro"/>
          <w:b/>
        </w:rPr>
        <w:t>!</w:t>
      </w:r>
    </w:p>
    <w:p w14:paraId="54C185CE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As for me, I came close </w:t>
      </w:r>
      <w:r w:rsidRPr="001031B3">
        <w:rPr>
          <w:rFonts w:ascii="Bembo Std" w:hAnsi="Bembo Std" w:cs="GaramondPremrPro-It"/>
          <w:b/>
        </w:rPr>
        <w:t xml:space="preserve">to </w:t>
      </w:r>
      <w:r w:rsidRPr="001031B3">
        <w:rPr>
          <w:rFonts w:ascii="Bembo Std" w:hAnsi="Bembo Std" w:cs="GaramondPremrPro-Smbd"/>
          <w:b/>
        </w:rPr>
        <w:t>stum</w:t>
      </w:r>
      <w:r w:rsidR="00AE4D00" w:rsidRPr="001031B3">
        <w:rPr>
          <w:rFonts w:ascii="Bembo Std" w:hAnsi="Bembo Std" w:cs="GaramondPremrPro"/>
          <w:b/>
        </w:rPr>
        <w:t xml:space="preserve">bling; </w:t>
      </w:r>
    </w:p>
    <w:p w14:paraId="54C185CF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>my feet had al</w:t>
      </w:r>
      <w:r w:rsidRPr="001031B3">
        <w:rPr>
          <w:rFonts w:ascii="Bembo Std" w:hAnsi="Bembo Std" w:cs="GaramondPremrPro-It"/>
          <w:b/>
        </w:rPr>
        <w:t xml:space="preserve">most </w:t>
      </w:r>
      <w:r w:rsidRPr="001031B3">
        <w:rPr>
          <w:rFonts w:ascii="Bembo Std" w:hAnsi="Bembo Std" w:cs="GaramondPremrPro-Smbd"/>
          <w:b/>
        </w:rPr>
        <w:t>slipped</w:t>
      </w:r>
      <w:r w:rsidRPr="001031B3">
        <w:rPr>
          <w:rFonts w:ascii="Bembo Std" w:hAnsi="Bembo Std" w:cs="GaramondPremrPro"/>
          <w:b/>
        </w:rPr>
        <w:t>,</w:t>
      </w:r>
    </w:p>
    <w:p w14:paraId="54C185D0" w14:textId="77777777" w:rsidR="00AE4D00" w:rsidRPr="001031B3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</w:p>
    <w:p w14:paraId="54C185D1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And so when my heart grew </w:t>
      </w:r>
      <w:r w:rsidRPr="001031B3">
        <w:rPr>
          <w:rFonts w:ascii="Bembo Std" w:hAnsi="Bembo Std" w:cs="GaramondPremrPro-It"/>
          <w:b/>
        </w:rPr>
        <w:t>em</w:t>
      </w:r>
      <w:r w:rsidRPr="001031B3">
        <w:rPr>
          <w:rFonts w:ascii="Bembo Std" w:hAnsi="Bembo Std" w:cs="GaramondPremrPro-Smbd"/>
          <w:b/>
        </w:rPr>
        <w:t>bit</w:t>
      </w:r>
      <w:r w:rsidR="00AE4D00" w:rsidRPr="001031B3">
        <w:rPr>
          <w:rFonts w:ascii="Bembo Std" w:hAnsi="Bembo Std" w:cs="GaramondPremrPro"/>
          <w:b/>
        </w:rPr>
        <w:t xml:space="preserve">tered, </w:t>
      </w:r>
    </w:p>
    <w:p w14:paraId="54C185D2" w14:textId="77777777" w:rsidR="00AE4D00" w:rsidRPr="001031B3" w:rsidRDefault="00D7558A" w:rsidP="00AE4D00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and I was pierced to the depths of </w:t>
      </w:r>
      <w:r w:rsidRPr="001031B3">
        <w:rPr>
          <w:rFonts w:ascii="Bembo Std" w:hAnsi="Bembo Std" w:cs="GaramondPremrPro-It"/>
          <w:b/>
        </w:rPr>
        <w:t xml:space="preserve">my </w:t>
      </w:r>
      <w:r w:rsidRPr="001031B3">
        <w:rPr>
          <w:rFonts w:ascii="Bembo Std" w:hAnsi="Bembo Std" w:cs="GaramondPremrPro-Smbd"/>
          <w:b/>
        </w:rPr>
        <w:t>be</w:t>
      </w:r>
      <w:r w:rsidRPr="001031B3">
        <w:rPr>
          <w:rFonts w:ascii="Bembo Std" w:hAnsi="Bembo Std" w:cs="GaramondPremrPro"/>
          <w:b/>
        </w:rPr>
        <w:t>ing,</w:t>
      </w:r>
    </w:p>
    <w:p w14:paraId="54C185D3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>I was stupid and did not un</w:t>
      </w:r>
      <w:r w:rsidRPr="001031B3">
        <w:rPr>
          <w:rFonts w:ascii="Bembo Std" w:hAnsi="Bembo Std" w:cs="GaramondPremrPro-It"/>
          <w:b/>
        </w:rPr>
        <w:t>der</w:t>
      </w:r>
      <w:r w:rsidRPr="001031B3">
        <w:rPr>
          <w:rFonts w:ascii="Bembo Std" w:hAnsi="Bembo Std" w:cs="GaramondPremrPro-Smbd"/>
          <w:b/>
        </w:rPr>
        <w:t>stand</w:t>
      </w:r>
      <w:r w:rsidR="00AE4D00" w:rsidRPr="001031B3">
        <w:rPr>
          <w:rFonts w:ascii="Bembo Std" w:hAnsi="Bembo Std" w:cs="GaramondPremrPro"/>
          <w:b/>
        </w:rPr>
        <w:t xml:space="preserve">; </w:t>
      </w:r>
    </w:p>
    <w:p w14:paraId="54C185D4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I was like a beast in </w:t>
      </w:r>
      <w:r w:rsidRPr="001031B3">
        <w:rPr>
          <w:rFonts w:ascii="Bembo Std" w:hAnsi="Bembo Std" w:cs="GaramondPremrPro-It"/>
          <w:b/>
        </w:rPr>
        <w:t xml:space="preserve">your </w:t>
      </w:r>
      <w:r w:rsidRPr="001031B3">
        <w:rPr>
          <w:rFonts w:ascii="Bembo Std" w:hAnsi="Bembo Std" w:cs="GaramondPremrPro-Smbd"/>
          <w:b/>
        </w:rPr>
        <w:t>sight</w:t>
      </w:r>
      <w:r w:rsidRPr="001031B3">
        <w:rPr>
          <w:rFonts w:ascii="Bembo Std" w:hAnsi="Bembo Std" w:cs="GaramondPremrPro"/>
          <w:b/>
        </w:rPr>
        <w:t>.</w:t>
      </w:r>
    </w:p>
    <w:p w14:paraId="54C185D5" w14:textId="77777777" w:rsidR="00AE4D00" w:rsidRPr="001031B3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</w:p>
    <w:p w14:paraId="54C185D6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As for me, I was always in </w:t>
      </w:r>
      <w:r w:rsidRPr="001031B3">
        <w:rPr>
          <w:rFonts w:ascii="Bembo Std" w:hAnsi="Bembo Std" w:cs="GaramondPremrPro-It"/>
          <w:b/>
        </w:rPr>
        <w:t xml:space="preserve">your </w:t>
      </w:r>
      <w:r w:rsidRPr="001031B3">
        <w:rPr>
          <w:rFonts w:ascii="Bembo Std" w:hAnsi="Bembo Std" w:cs="GaramondPremrPro-Smbd"/>
          <w:b/>
        </w:rPr>
        <w:t>pres</w:t>
      </w:r>
      <w:r w:rsidR="00AE4D00" w:rsidRPr="001031B3">
        <w:rPr>
          <w:rFonts w:ascii="Bembo Std" w:hAnsi="Bembo Std" w:cs="GaramondPremrPro"/>
          <w:b/>
        </w:rPr>
        <w:t xml:space="preserve">ence; </w:t>
      </w:r>
    </w:p>
    <w:p w14:paraId="54C185D7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you were holding me by my </w:t>
      </w:r>
      <w:r w:rsidRPr="001031B3">
        <w:rPr>
          <w:rFonts w:ascii="Bembo Std" w:hAnsi="Bembo Std" w:cs="GaramondPremrPro-It"/>
          <w:b/>
        </w:rPr>
        <w:t xml:space="preserve">right </w:t>
      </w:r>
      <w:r w:rsidRPr="001031B3">
        <w:rPr>
          <w:rFonts w:ascii="Bembo Std" w:hAnsi="Bembo Std" w:cs="GaramondPremrPro-Smbd"/>
          <w:b/>
        </w:rPr>
        <w:t>hand</w:t>
      </w:r>
      <w:r w:rsidRPr="001031B3">
        <w:rPr>
          <w:rFonts w:ascii="Bembo Std" w:hAnsi="Bembo Std" w:cs="GaramondPremrPro"/>
          <w:b/>
        </w:rPr>
        <w:t>.</w:t>
      </w:r>
    </w:p>
    <w:p w14:paraId="54C185D8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By your counsel you </w:t>
      </w:r>
      <w:r w:rsidRPr="001031B3">
        <w:rPr>
          <w:rFonts w:ascii="Bembo Std" w:hAnsi="Bembo Std" w:cs="GaramondPremrPro-It"/>
          <w:b/>
        </w:rPr>
        <w:t xml:space="preserve">will </w:t>
      </w:r>
      <w:r w:rsidRPr="001031B3">
        <w:rPr>
          <w:rFonts w:ascii="Bembo Std" w:hAnsi="Bembo Std" w:cs="GaramondPremrPro-Smbd"/>
          <w:b/>
        </w:rPr>
        <w:t xml:space="preserve">guide </w:t>
      </w:r>
      <w:r w:rsidR="00AE4D00" w:rsidRPr="001031B3">
        <w:rPr>
          <w:rFonts w:ascii="Bembo Std" w:hAnsi="Bembo Std" w:cs="GaramondPremrPro"/>
          <w:b/>
        </w:rPr>
        <w:t xml:space="preserve">me, </w:t>
      </w:r>
    </w:p>
    <w:p w14:paraId="54C185D9" w14:textId="77777777" w:rsidR="00772995" w:rsidRPr="001031B3" w:rsidRDefault="00D7558A" w:rsidP="00BC47BA">
      <w:pPr>
        <w:ind w:firstLine="810"/>
        <w:rPr>
          <w:rFonts w:ascii="Bembo Std" w:eastAsiaTheme="minorHAnsi" w:hAnsi="Bembo Std"/>
          <w:b/>
        </w:rPr>
      </w:pPr>
      <w:r w:rsidRPr="001031B3">
        <w:rPr>
          <w:rFonts w:ascii="Bembo Std" w:hAnsi="Bembo Std" w:cs="GaramondPremrPro"/>
          <w:b/>
        </w:rPr>
        <w:t xml:space="preserve">and then you will lead me </w:t>
      </w:r>
      <w:r w:rsidRPr="001031B3">
        <w:rPr>
          <w:rFonts w:ascii="Bembo Std" w:hAnsi="Bembo Std" w:cs="GaramondPremrPro-It"/>
          <w:b/>
        </w:rPr>
        <w:t xml:space="preserve">to </w:t>
      </w:r>
      <w:r w:rsidRPr="001031B3">
        <w:rPr>
          <w:rFonts w:ascii="Bembo Std" w:hAnsi="Bembo Std" w:cs="GaramondPremrPro-Smbd"/>
          <w:b/>
        </w:rPr>
        <w:t>glo</w:t>
      </w:r>
      <w:r w:rsidRPr="001031B3">
        <w:rPr>
          <w:rFonts w:ascii="Bembo Std" w:hAnsi="Bembo Std" w:cs="GaramondPremrPro"/>
          <w:b/>
        </w:rPr>
        <w:t>ry.</w:t>
      </w:r>
    </w:p>
    <w:p w14:paraId="54C185DA" w14:textId="77777777" w:rsidR="00D7558A" w:rsidRPr="001031B3" w:rsidRDefault="00772995" w:rsidP="00BC47BA">
      <w:pPr>
        <w:autoSpaceDE w:val="0"/>
        <w:autoSpaceDN w:val="0"/>
        <w:adjustRightInd w:val="0"/>
        <w:ind w:firstLine="810"/>
        <w:rPr>
          <w:rFonts w:ascii="Bembo Std" w:eastAsiaTheme="minorHAnsi" w:hAnsi="Bembo Std"/>
          <w:b/>
        </w:rPr>
      </w:pPr>
      <w:r w:rsidRPr="001031B3">
        <w:rPr>
          <w:rFonts w:ascii="Bembo Std" w:eastAsiaTheme="minorHAnsi" w:hAnsi="Bembo Std"/>
          <w:b/>
        </w:rPr>
        <w:t xml:space="preserve">       </w:t>
      </w:r>
    </w:p>
    <w:p w14:paraId="54C185DB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What else have I in heaven </w:t>
      </w:r>
      <w:r w:rsidRPr="001031B3">
        <w:rPr>
          <w:rFonts w:ascii="Bembo Std" w:hAnsi="Bembo Std" w:cs="GaramondPremrPro-It"/>
          <w:b/>
        </w:rPr>
        <w:t xml:space="preserve">but </w:t>
      </w:r>
      <w:r w:rsidRPr="001031B3">
        <w:rPr>
          <w:rFonts w:ascii="Bembo Std" w:hAnsi="Bembo Std" w:cs="GaramondPremrPro-Smbd"/>
          <w:b/>
        </w:rPr>
        <w:t>you</w:t>
      </w:r>
      <w:r w:rsidR="00AE4D00" w:rsidRPr="001031B3">
        <w:rPr>
          <w:rFonts w:ascii="Bembo Std" w:hAnsi="Bembo Std" w:cs="GaramondPremrPro"/>
          <w:b/>
        </w:rPr>
        <w:t xml:space="preserve">? </w:t>
      </w:r>
    </w:p>
    <w:p w14:paraId="54C185DC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Apart from you, I want nothing </w:t>
      </w:r>
      <w:r w:rsidRPr="001031B3">
        <w:rPr>
          <w:rFonts w:ascii="Bembo Std" w:hAnsi="Bembo Std" w:cs="GaramondPremrPro-It"/>
          <w:b/>
        </w:rPr>
        <w:t xml:space="preserve">on </w:t>
      </w:r>
      <w:r w:rsidRPr="001031B3">
        <w:rPr>
          <w:rFonts w:ascii="Bembo Std" w:hAnsi="Bembo Std" w:cs="GaramondPremrPro-Smbd"/>
          <w:b/>
        </w:rPr>
        <w:t>earth</w:t>
      </w:r>
      <w:r w:rsidRPr="001031B3">
        <w:rPr>
          <w:rFonts w:ascii="Bembo Std" w:hAnsi="Bembo Std" w:cs="GaramondPremrPro"/>
          <w:b/>
        </w:rPr>
        <w:t>.</w:t>
      </w:r>
    </w:p>
    <w:p w14:paraId="54C185DD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>My</w:t>
      </w:r>
      <w:r w:rsidR="00AE4D00" w:rsidRPr="001031B3">
        <w:rPr>
          <w:rFonts w:ascii="Bembo Std" w:hAnsi="Bembo Std" w:cs="GaramondPremrPro"/>
          <w:b/>
        </w:rPr>
        <w:t xml:space="preserve"> body and my heart waste away; </w:t>
      </w:r>
    </w:p>
    <w:p w14:paraId="54C185DE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God is the strength of </w:t>
      </w:r>
      <w:r w:rsidRPr="001031B3">
        <w:rPr>
          <w:rFonts w:ascii="Bembo Std" w:hAnsi="Bembo Std" w:cs="GaramondPremrPro-It"/>
          <w:b/>
        </w:rPr>
        <w:t xml:space="preserve">my </w:t>
      </w:r>
      <w:r w:rsidRPr="001031B3">
        <w:rPr>
          <w:rFonts w:ascii="Bembo Std" w:hAnsi="Bembo Std" w:cs="GaramondPremrPro-Smbd"/>
          <w:b/>
        </w:rPr>
        <w:t>heart</w:t>
      </w:r>
      <w:r w:rsidR="00AE4D00" w:rsidRPr="001031B3">
        <w:rPr>
          <w:rFonts w:ascii="Bembo Std" w:hAnsi="Bembo Std" w:cs="GaramondPremrPro"/>
          <w:b/>
        </w:rPr>
        <w:t xml:space="preserve">; </w:t>
      </w:r>
    </w:p>
    <w:p w14:paraId="54C185DF" w14:textId="77777777"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God is my portion </w:t>
      </w:r>
      <w:r w:rsidRPr="001031B3">
        <w:rPr>
          <w:rFonts w:ascii="Bembo Std" w:hAnsi="Bembo Std" w:cs="GaramondPremrPro-It"/>
          <w:b/>
        </w:rPr>
        <w:t>for</w:t>
      </w:r>
      <w:r w:rsidRPr="001031B3">
        <w:rPr>
          <w:rFonts w:ascii="Bembo Std" w:hAnsi="Bembo Std" w:cs="GaramondPremrPro-Smbd"/>
          <w:b/>
        </w:rPr>
        <w:t>ev</w:t>
      </w:r>
      <w:r w:rsidRPr="001031B3">
        <w:rPr>
          <w:rFonts w:ascii="Bembo Std" w:hAnsi="Bembo Std" w:cs="GaramondPremrPro"/>
          <w:b/>
        </w:rPr>
        <w:t>er.</w:t>
      </w:r>
    </w:p>
    <w:p w14:paraId="54C185E0" w14:textId="77777777" w:rsidR="00772995" w:rsidRPr="00244C42" w:rsidRDefault="00772995" w:rsidP="00D7558A">
      <w:pPr>
        <w:ind w:right="630"/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</w:pPr>
    </w:p>
    <w:p w14:paraId="54C185E1" w14:textId="77777777" w:rsidR="00AE4D00" w:rsidRPr="00AE4D00" w:rsidRDefault="000A423E" w:rsidP="00AE4D00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</w:t>
      </w: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B1070E" w:rsidRPr="00AE4D00"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E16A6F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</w:p>
    <w:p w14:paraId="54C185E2" w14:textId="77777777" w:rsidR="00B456FF" w:rsidRDefault="00181479" w:rsidP="00BC47BA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Bembo Std" w:eastAsiaTheme="minorHAnsi" w:hAnsi="Bembo Std"/>
          <w:color w:val="000000" w:themeColor="text1"/>
          <w:lang w:eastAsia="zh-CN"/>
        </w:rPr>
        <w:t xml:space="preserve">         </w:t>
      </w:r>
      <w:r w:rsidR="00772995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603D14">
        <w:rPr>
          <w:rFonts w:ascii="Bembo Std" w:eastAsiaTheme="minorHAnsi" w:hAnsi="Bembo Std"/>
          <w:color w:val="000000" w:themeColor="text1"/>
          <w:lang w:eastAsia="zh-CN"/>
        </w:rPr>
        <w:t xml:space="preserve">    </w:t>
      </w:r>
      <w:r w:rsidR="00386391" w:rsidRPr="00AE4D00">
        <w:rPr>
          <w:rFonts w:ascii="Bembo Std" w:eastAsiaTheme="minorHAnsi" w:hAnsi="Bembo Std"/>
          <w:color w:val="000000" w:themeColor="text1"/>
          <w:lang w:eastAsia="zh-CN"/>
        </w:rPr>
        <w:t xml:space="preserve"> “</w:t>
      </w:r>
      <w:r w:rsidR="00F61394">
        <w:rPr>
          <w:rFonts w:ascii="Bembo Std" w:eastAsiaTheme="minorHAnsi" w:hAnsi="Bembo Std"/>
          <w:color w:val="000000" w:themeColor="text1"/>
          <w:lang w:eastAsia="zh-CN"/>
        </w:rPr>
        <w:t>All is Well with My Soul</w:t>
      </w:r>
      <w:r w:rsidR="002C44F3" w:rsidRPr="00AE4D00">
        <w:rPr>
          <w:rFonts w:ascii="Bembo Std" w:eastAsiaTheme="minorHAnsi" w:hAnsi="Bembo Std"/>
          <w:color w:val="000000" w:themeColor="text1"/>
          <w:lang w:eastAsia="zh-CN"/>
        </w:rPr>
        <w:t xml:space="preserve">” </w:t>
      </w:r>
    </w:p>
    <w:p w14:paraId="54C185E3" w14:textId="77777777" w:rsidR="00181479" w:rsidRDefault="00181479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14:paraId="54C185E4" w14:textId="77777777" w:rsidR="00F61394" w:rsidRDefault="00F61394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14:paraId="54C185E5" w14:textId="77777777" w:rsidR="008E3976" w:rsidRPr="001850F7" w:rsidRDefault="00BC47BA" w:rsidP="00BC47BA">
      <w:pPr>
        <w:ind w:firstLine="450"/>
        <w:jc w:val="center"/>
        <w:rPr>
          <w:rFonts w:ascii="Bembo Std" w:eastAsiaTheme="minorHAnsi" w:hAnsi="Bembo Std"/>
          <w:bCs/>
          <w:sz w:val="28"/>
          <w:szCs w:val="28"/>
        </w:rPr>
      </w:pPr>
      <w:r w:rsidRPr="001850F7">
        <w:rPr>
          <w:rFonts w:ascii="Bembo Std" w:eastAsiaTheme="minorHAnsi" w:hAnsi="Bembo Std"/>
          <w:bCs/>
          <w:sz w:val="28"/>
          <w:szCs w:val="28"/>
        </w:rPr>
        <w:t>3</w:t>
      </w:r>
      <w:r w:rsidR="00772995" w:rsidRPr="001850F7">
        <w:rPr>
          <w:rFonts w:ascii="Bembo Std" w:eastAsiaTheme="minorHAnsi" w:hAnsi="Bembo Std"/>
          <w:bCs/>
          <w:sz w:val="28"/>
          <w:szCs w:val="28"/>
        </w:rPr>
        <w:t>3</w:t>
      </w:r>
      <w:r w:rsidR="00772995" w:rsidRPr="001850F7">
        <w:rPr>
          <w:rFonts w:ascii="Bembo Std" w:eastAsiaTheme="minorHAnsi" w:hAnsi="Bembo Std"/>
          <w:bCs/>
          <w:sz w:val="28"/>
          <w:szCs w:val="28"/>
          <w:vertAlign w:val="superscript"/>
        </w:rPr>
        <w:t>rd</w:t>
      </w:r>
      <w:r w:rsidR="00772995" w:rsidRPr="001850F7">
        <w:rPr>
          <w:rFonts w:ascii="Bembo Std" w:eastAsiaTheme="minorHAnsi" w:hAnsi="Bembo Std"/>
          <w:bCs/>
          <w:sz w:val="28"/>
          <w:szCs w:val="28"/>
        </w:rPr>
        <w:t xml:space="preserve"> </w:t>
      </w:r>
      <w:r w:rsidR="00B1070E" w:rsidRPr="001850F7">
        <w:rPr>
          <w:rFonts w:ascii="Bembo Std" w:eastAsiaTheme="minorHAnsi" w:hAnsi="Bembo Std"/>
          <w:bCs/>
          <w:sz w:val="28"/>
          <w:szCs w:val="28"/>
        </w:rPr>
        <w:t>SUNDAY IN ORDINARY TIME</w:t>
      </w:r>
    </w:p>
    <w:p w14:paraId="54C185E6" w14:textId="560CB7D4" w:rsidR="002E29DC" w:rsidRDefault="002E29DC" w:rsidP="002E29DC">
      <w:pPr>
        <w:ind w:firstLine="450"/>
        <w:jc w:val="center"/>
        <w:rPr>
          <w:rFonts w:ascii="Bembo Std" w:eastAsiaTheme="minorHAnsi" w:hAnsi="Bembo Std"/>
          <w:bCs/>
          <w:sz w:val="16"/>
          <w:szCs w:val="16"/>
        </w:rPr>
      </w:pPr>
      <w:r w:rsidRPr="001850F7">
        <w:rPr>
          <w:rFonts w:ascii="Bembo Std" w:eastAsiaTheme="minorHAnsi" w:hAnsi="Bembo Std"/>
          <w:bCs/>
          <w:sz w:val="16"/>
          <w:szCs w:val="16"/>
        </w:rPr>
        <w:t>YEAR C</w:t>
      </w:r>
    </w:p>
    <w:p w14:paraId="2568C380" w14:textId="77777777" w:rsidR="002C61D3" w:rsidRDefault="002C61D3" w:rsidP="002C61D3">
      <w:pPr>
        <w:ind w:firstLine="450"/>
        <w:rPr>
          <w:rFonts w:ascii="Bembo Std" w:eastAsiaTheme="minorHAnsi" w:hAnsi="Bembo Std"/>
          <w:bCs/>
        </w:rPr>
      </w:pPr>
    </w:p>
    <w:p w14:paraId="40F527A4" w14:textId="20E8FE19" w:rsidR="002C61D3" w:rsidRPr="002C61D3" w:rsidRDefault="002C61D3" w:rsidP="002C61D3">
      <w:pPr>
        <w:ind w:firstLine="450"/>
        <w:rPr>
          <w:rFonts w:ascii="Bembo Std" w:eastAsiaTheme="minorHAnsi" w:hAnsi="Bembo Std"/>
          <w:bCs/>
        </w:rPr>
      </w:pPr>
      <w:r w:rsidRPr="002C61D3">
        <w:rPr>
          <w:rFonts w:ascii="Bembo Std" w:eastAsiaTheme="minorHAnsi" w:hAnsi="Bembo Std"/>
          <w:bCs/>
        </w:rPr>
        <w:t>ENTRANCE ANTIPHON</w:t>
      </w:r>
    </w:p>
    <w:p w14:paraId="3AE09DA6" w14:textId="77777777" w:rsidR="002C61D3" w:rsidRPr="001850F7" w:rsidRDefault="002C61D3" w:rsidP="002E29DC">
      <w:pPr>
        <w:ind w:firstLine="450"/>
        <w:jc w:val="center"/>
        <w:rPr>
          <w:rFonts w:ascii="Bembo Std" w:eastAsiaTheme="minorHAnsi" w:hAnsi="Bembo Std"/>
          <w:bCs/>
          <w:sz w:val="16"/>
          <w:szCs w:val="16"/>
        </w:rPr>
      </w:pPr>
    </w:p>
    <w:p w14:paraId="54C185E7" w14:textId="1048552D" w:rsidR="002E29DC" w:rsidRPr="00B1070E" w:rsidRDefault="000462DA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  <w:r>
        <w:rPr>
          <w:noProof/>
        </w:rPr>
        <w:drawing>
          <wp:inline distT="0" distB="0" distL="0" distR="0" wp14:anchorId="41F869D4" wp14:editId="25DFFE45">
            <wp:extent cx="3943350" cy="3016250"/>
            <wp:effectExtent l="0" t="0" r="0" b="0"/>
            <wp:docPr id="9" name="Picture 9" descr="C:\Users\Ralph\Desktop\33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33 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27CD" w14:textId="77777777" w:rsidR="00BD00EA" w:rsidRDefault="00BD00EA" w:rsidP="00BD00EA">
      <w:pPr>
        <w:autoSpaceDE w:val="0"/>
        <w:autoSpaceDN w:val="0"/>
        <w:adjustRightInd w:val="0"/>
        <w:ind w:left="720" w:firstLine="270"/>
        <w:jc w:val="both"/>
        <w:rPr>
          <w:sz w:val="16"/>
          <w:szCs w:val="16"/>
        </w:rPr>
      </w:pPr>
    </w:p>
    <w:p w14:paraId="1D57377D" w14:textId="3DBA9FA4" w:rsidR="00096268" w:rsidRPr="0090181A" w:rsidRDefault="00096268" w:rsidP="00BD00EA">
      <w:pPr>
        <w:autoSpaceDE w:val="0"/>
        <w:autoSpaceDN w:val="0"/>
        <w:adjustRightInd w:val="0"/>
        <w:ind w:left="720" w:firstLine="270"/>
        <w:jc w:val="both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O Lord, you have fa</w:t>
      </w:r>
      <w:r w:rsidRPr="0090181A">
        <w:rPr>
          <w:rFonts w:ascii="Bembo Std" w:hAnsi="Bembo Std" w:cs="GaramondPremrPro-It"/>
          <w:i/>
        </w:rPr>
        <w:t xml:space="preserve">vored your </w:t>
      </w:r>
      <w:r w:rsidRPr="0090181A">
        <w:rPr>
          <w:rFonts w:ascii="Bembo Std" w:hAnsi="Bembo Std" w:cs="GaramondPremrPro-Smbd"/>
          <w:i/>
        </w:rPr>
        <w:t>land</w:t>
      </w:r>
      <w:r w:rsidRPr="0090181A">
        <w:rPr>
          <w:rFonts w:ascii="Bembo Std" w:hAnsi="Bembo Std" w:cs="GaramondPremrPro"/>
          <w:i/>
        </w:rPr>
        <w:t xml:space="preserve">, </w:t>
      </w:r>
    </w:p>
    <w:p w14:paraId="35F8780C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>and brought back the cap</w:t>
      </w:r>
      <w:r w:rsidRPr="0090181A">
        <w:rPr>
          <w:rFonts w:ascii="Bembo Std" w:hAnsi="Bembo Std" w:cs="GaramondPremrPro-It"/>
          <w:i/>
        </w:rPr>
        <w:t xml:space="preserve">tives of </w:t>
      </w:r>
      <w:r w:rsidRPr="0090181A">
        <w:rPr>
          <w:rFonts w:ascii="Bembo Std" w:hAnsi="Bembo Std" w:cs="GaramondPremrPro-Smbd"/>
          <w:i/>
        </w:rPr>
        <w:t>Ja</w:t>
      </w:r>
      <w:r w:rsidRPr="0090181A">
        <w:rPr>
          <w:rFonts w:ascii="Bembo Std" w:hAnsi="Bembo Std" w:cs="GaramondPremrPro"/>
          <w:i/>
        </w:rPr>
        <w:t>cob.</w:t>
      </w:r>
    </w:p>
    <w:p w14:paraId="182242B2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You forgave the guilt </w:t>
      </w:r>
      <w:r w:rsidRPr="0090181A">
        <w:rPr>
          <w:rFonts w:ascii="Bembo Std" w:hAnsi="Bembo Std" w:cs="GaramondPremrPro-It"/>
          <w:i/>
        </w:rPr>
        <w:t xml:space="preserve">of your </w:t>
      </w:r>
      <w:r w:rsidRPr="0090181A">
        <w:rPr>
          <w:rFonts w:ascii="Bembo Std" w:hAnsi="Bembo Std" w:cs="GaramondPremrPro-Smbd"/>
          <w:i/>
        </w:rPr>
        <w:t>peo</w:t>
      </w:r>
      <w:r w:rsidRPr="0090181A">
        <w:rPr>
          <w:rFonts w:ascii="Bembo Std" w:hAnsi="Bembo Std" w:cs="GaramondPremrPro"/>
          <w:i/>
        </w:rPr>
        <w:t>ple</w:t>
      </w:r>
      <w:r w:rsidRPr="0090181A">
        <w:rPr>
          <w:rFonts w:ascii="Bembo Std" w:hAnsi="Bembo Std" w:cs="GaramondPremrPro"/>
        </w:rPr>
        <w:t xml:space="preserve">, </w:t>
      </w:r>
    </w:p>
    <w:p w14:paraId="75657470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and covered </w:t>
      </w:r>
      <w:r w:rsidRPr="0090181A">
        <w:rPr>
          <w:rFonts w:ascii="Bembo Std" w:hAnsi="Bembo Std" w:cs="GaramondPremrPro-It"/>
          <w:i/>
        </w:rPr>
        <w:t xml:space="preserve">all their </w:t>
      </w:r>
      <w:r w:rsidRPr="0090181A">
        <w:rPr>
          <w:rFonts w:ascii="Bembo Std" w:hAnsi="Bembo Std" w:cs="GaramondPremrPro-Smbd"/>
          <w:i/>
        </w:rPr>
        <w:t>sins</w:t>
      </w:r>
      <w:r w:rsidRPr="0090181A">
        <w:rPr>
          <w:rFonts w:ascii="Bembo Std" w:hAnsi="Bembo Std" w:cs="GaramondPremrPro"/>
          <w:i/>
        </w:rPr>
        <w:t>.</w:t>
      </w:r>
    </w:p>
    <w:p w14:paraId="5030DB5B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</w:p>
    <w:p w14:paraId="7D5C16D5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You averted </w:t>
      </w:r>
      <w:r w:rsidRPr="0090181A">
        <w:rPr>
          <w:rFonts w:ascii="Bembo Std" w:hAnsi="Bembo Std" w:cs="GaramondPremrPro-It"/>
          <w:i/>
        </w:rPr>
        <w:t xml:space="preserve">all your </w:t>
      </w:r>
      <w:r w:rsidRPr="0090181A">
        <w:rPr>
          <w:rFonts w:ascii="Bembo Std" w:hAnsi="Bembo Std" w:cs="GaramondPremrPro-Smbd"/>
          <w:i/>
        </w:rPr>
        <w:t>rage</w:t>
      </w:r>
      <w:r w:rsidRPr="0090181A">
        <w:rPr>
          <w:rFonts w:ascii="Bembo Std" w:hAnsi="Bembo Std" w:cs="GaramondPremrPro"/>
          <w:i/>
        </w:rPr>
        <w:t xml:space="preserve">; </w:t>
      </w:r>
    </w:p>
    <w:p w14:paraId="50E4F558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you turned back the heat </w:t>
      </w:r>
      <w:r w:rsidRPr="0090181A">
        <w:rPr>
          <w:rFonts w:ascii="Bembo Std" w:hAnsi="Bembo Std" w:cs="GaramondPremrPro-It"/>
          <w:i/>
        </w:rPr>
        <w:t xml:space="preserve">of your </w:t>
      </w:r>
      <w:r w:rsidRPr="0090181A">
        <w:rPr>
          <w:rFonts w:ascii="Bembo Std" w:hAnsi="Bembo Std" w:cs="GaramondPremrPro-Smbd"/>
          <w:i/>
        </w:rPr>
        <w:t>an</w:t>
      </w:r>
      <w:r w:rsidRPr="0090181A">
        <w:rPr>
          <w:rFonts w:ascii="Bembo Std" w:hAnsi="Bembo Std" w:cs="GaramondPremrPro"/>
          <w:i/>
        </w:rPr>
        <w:t>ger.</w:t>
      </w:r>
    </w:p>
    <w:p w14:paraId="7AA5167E" w14:textId="77777777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 Bring us back, O </w:t>
      </w:r>
      <w:r w:rsidRPr="0090181A">
        <w:rPr>
          <w:rFonts w:ascii="Bembo Std" w:hAnsi="Bembo Std" w:cs="GaramondPremrPro-It"/>
          <w:i/>
        </w:rPr>
        <w:t xml:space="preserve">God, our </w:t>
      </w:r>
      <w:r w:rsidRPr="0090181A">
        <w:rPr>
          <w:rFonts w:ascii="Bembo Std" w:hAnsi="Bembo Std" w:cs="GaramondPremrPro-Smbd"/>
          <w:i/>
        </w:rPr>
        <w:t>sav</w:t>
      </w:r>
      <w:r w:rsidRPr="0090181A">
        <w:rPr>
          <w:rFonts w:ascii="Bembo Std" w:hAnsi="Bembo Std" w:cs="GaramondPremrPro"/>
          <w:i/>
        </w:rPr>
        <w:t>ior!</w:t>
      </w:r>
      <w:r w:rsidRPr="0090181A">
        <w:rPr>
          <w:rFonts w:ascii="Bembo Std" w:hAnsi="Bembo Std" w:cs="GaramondPremrPro"/>
        </w:rPr>
        <w:t xml:space="preserve"> </w:t>
      </w:r>
    </w:p>
    <w:p w14:paraId="2A5CE4B3" w14:textId="548A2F54" w:rsidR="00096268" w:rsidRPr="0090181A" w:rsidRDefault="00BD00EA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4C1862D" wp14:editId="073FE482">
            <wp:simplePos x="0" y="0"/>
            <wp:positionH relativeFrom="column">
              <wp:posOffset>3266440</wp:posOffset>
            </wp:positionH>
            <wp:positionV relativeFrom="paragraph">
              <wp:posOffset>101600</wp:posOffset>
            </wp:positionV>
            <wp:extent cx="830135" cy="882603"/>
            <wp:effectExtent l="0" t="0" r="8255" b="0"/>
            <wp:wrapNone/>
            <wp:docPr id="2" name="Picture 2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0135" cy="8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68" w:rsidRPr="0090181A">
        <w:rPr>
          <w:rFonts w:ascii="Bembo Std" w:hAnsi="Bembo Std" w:cs="GaramondPremrPro"/>
        </w:rPr>
        <w:t>Put an end to your grie</w:t>
      </w:r>
      <w:r w:rsidR="00096268" w:rsidRPr="0090181A">
        <w:rPr>
          <w:rFonts w:ascii="Bembo Std" w:hAnsi="Bembo Std" w:cs="GaramondPremrPro"/>
          <w:i/>
        </w:rPr>
        <w:t>v</w:t>
      </w:r>
      <w:r w:rsidR="00096268" w:rsidRPr="0090181A">
        <w:rPr>
          <w:rFonts w:ascii="Bembo Std" w:hAnsi="Bembo Std" w:cs="GaramondPremrPro-It"/>
          <w:i/>
        </w:rPr>
        <w:t>ance a</w:t>
      </w:r>
      <w:r w:rsidR="00096268" w:rsidRPr="0090181A">
        <w:rPr>
          <w:rFonts w:ascii="Bembo Std" w:hAnsi="Bembo Std" w:cs="GaramondPremrPro-Smbd"/>
          <w:i/>
        </w:rPr>
        <w:t xml:space="preserve">gainst </w:t>
      </w:r>
      <w:r w:rsidR="00096268" w:rsidRPr="0090181A">
        <w:rPr>
          <w:rFonts w:ascii="Bembo Std" w:hAnsi="Bembo Std" w:cs="GaramondPremrPro"/>
          <w:i/>
        </w:rPr>
        <w:t>us.</w:t>
      </w:r>
    </w:p>
    <w:p w14:paraId="48BE637F" w14:textId="20B4D633" w:rsidR="00096268" w:rsidRPr="0090181A" w:rsidRDefault="00096268" w:rsidP="00096268">
      <w:pPr>
        <w:autoSpaceDE w:val="0"/>
        <w:autoSpaceDN w:val="0"/>
        <w:adjustRightInd w:val="0"/>
        <w:ind w:left="720" w:firstLine="270"/>
        <w:rPr>
          <w:rFonts w:ascii="Bembo Std" w:hAnsi="Bembo Std" w:cs="GaramondPremrPro"/>
        </w:rPr>
      </w:pPr>
      <w:r w:rsidRPr="0090181A">
        <w:rPr>
          <w:rFonts w:ascii="Bembo Std" w:hAnsi="Bembo Std" w:cs="GaramondPremrPro"/>
        </w:rPr>
        <w:t xml:space="preserve">Let us see, O </w:t>
      </w:r>
      <w:r w:rsidRPr="0090181A">
        <w:rPr>
          <w:rFonts w:ascii="Bembo Std" w:hAnsi="Bembo Std" w:cs="GaramondPremrPro-It"/>
          <w:i/>
        </w:rPr>
        <w:t xml:space="preserve">Lord, your </w:t>
      </w:r>
      <w:r w:rsidRPr="0090181A">
        <w:rPr>
          <w:rFonts w:ascii="Bembo Std" w:hAnsi="Bembo Std" w:cs="GaramondPremrPro-Smbd"/>
          <w:i/>
        </w:rPr>
        <w:t>mer</w:t>
      </w:r>
      <w:r w:rsidRPr="0090181A">
        <w:rPr>
          <w:rFonts w:ascii="Bembo Std" w:hAnsi="Bembo Std" w:cs="GaramondPremrPro"/>
          <w:i/>
        </w:rPr>
        <w:t xml:space="preserve">cy, </w:t>
      </w:r>
    </w:p>
    <w:p w14:paraId="4AFBC904" w14:textId="4317DBA4" w:rsidR="00096268" w:rsidRPr="0090181A" w:rsidRDefault="00096268" w:rsidP="00096268">
      <w:pPr>
        <w:ind w:left="720" w:right="-540" w:firstLine="270"/>
        <w:rPr>
          <w:rFonts w:ascii="Bembo Std" w:hAnsi="Bembo Std" w:cs="GaramondPremrPro"/>
          <w:i/>
        </w:rPr>
      </w:pPr>
      <w:r w:rsidRPr="0090181A">
        <w:rPr>
          <w:rFonts w:ascii="Bembo Std" w:hAnsi="Bembo Std" w:cs="GaramondPremrPro"/>
        </w:rPr>
        <w:t xml:space="preserve">and grant us </w:t>
      </w:r>
      <w:r w:rsidRPr="0090181A">
        <w:rPr>
          <w:rFonts w:ascii="Bembo Std" w:hAnsi="Bembo Std" w:cs="GaramondPremrPro-It"/>
          <w:i/>
        </w:rPr>
        <w:t>your sal</w:t>
      </w:r>
      <w:r w:rsidRPr="0090181A">
        <w:rPr>
          <w:rFonts w:ascii="Bembo Std" w:hAnsi="Bembo Std" w:cs="GaramondPremrPro-Smbd"/>
          <w:i/>
        </w:rPr>
        <w:t>va</w:t>
      </w:r>
      <w:r w:rsidRPr="0090181A">
        <w:rPr>
          <w:rFonts w:ascii="Bembo Std" w:hAnsi="Bembo Std" w:cs="GaramondPremrPro"/>
          <w:i/>
        </w:rPr>
        <w:t>tion.</w:t>
      </w:r>
    </w:p>
    <w:p w14:paraId="54C185E8" w14:textId="79BA65BE" w:rsidR="008A2B30" w:rsidRPr="00751525" w:rsidRDefault="008A2B30" w:rsidP="002E29DC">
      <w:pPr>
        <w:rPr>
          <w:sz w:val="16"/>
          <w:szCs w:val="16"/>
        </w:rPr>
      </w:pPr>
    </w:p>
    <w:p w14:paraId="54C185E9" w14:textId="6C86B22E" w:rsidR="00AE4D00" w:rsidRDefault="00AE4D00" w:rsidP="00244C42">
      <w:pPr>
        <w:ind w:firstLine="450"/>
        <w:rPr>
          <w:noProof/>
        </w:rPr>
      </w:pPr>
    </w:p>
    <w:p w14:paraId="54C185F3" w14:textId="32047B9C" w:rsidR="007C770A" w:rsidRDefault="007C770A" w:rsidP="0090181A">
      <w:pPr>
        <w:ind w:firstLine="450"/>
        <w:rPr>
          <w:noProof/>
        </w:rPr>
      </w:pPr>
    </w:p>
    <w:p w14:paraId="54C185F4" w14:textId="77777777" w:rsidR="00AE4D00" w:rsidRPr="0090181A" w:rsidRDefault="00AE4D00" w:rsidP="00244C42">
      <w:pPr>
        <w:ind w:firstLine="450"/>
        <w:rPr>
          <w:noProof/>
          <w:color w:val="808080" w:themeColor="background1" w:themeShade="80"/>
        </w:rPr>
      </w:pPr>
    </w:p>
    <w:p w14:paraId="54C185F5" w14:textId="77777777" w:rsidR="007C770A" w:rsidRDefault="007C770A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14:paraId="54C18603" w14:textId="77777777"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14:paraId="54C18604" w14:textId="77777777" w:rsidR="00F61394" w:rsidRDefault="00F61394" w:rsidP="00244C42">
      <w:pPr>
        <w:ind w:left="-90" w:firstLine="450"/>
        <w:jc w:val="both"/>
        <w:rPr>
          <w:noProof/>
        </w:rPr>
      </w:pPr>
    </w:p>
    <w:p w14:paraId="54C18605" w14:textId="77777777" w:rsidR="001031B3" w:rsidRDefault="001031B3" w:rsidP="00244C42">
      <w:pPr>
        <w:ind w:left="-90" w:firstLine="450"/>
        <w:jc w:val="both"/>
        <w:rPr>
          <w:noProof/>
        </w:rPr>
      </w:pPr>
      <w:r>
        <w:rPr>
          <w:noProof/>
        </w:rPr>
        <w:t>RESPONSORIAL PSALM</w:t>
      </w:r>
    </w:p>
    <w:p w14:paraId="54C18606" w14:textId="77777777" w:rsidR="007C770A" w:rsidRDefault="001031B3" w:rsidP="00244C42">
      <w:pPr>
        <w:ind w:left="-90" w:firstLine="450"/>
        <w:jc w:val="both"/>
        <w:rPr>
          <w:rFonts w:ascii="Bembo Std" w:hAnsi="Bembo Std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4C1862F" wp14:editId="54C18630">
            <wp:extent cx="3943350" cy="902315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8607" w14:textId="6C4DB5A2" w:rsidR="001031B3" w:rsidRPr="00AD67AF" w:rsidRDefault="00AD67AF" w:rsidP="001031B3">
      <w:pPr>
        <w:ind w:left="900"/>
        <w:rPr>
          <w:rFonts w:ascii="Bembo Std" w:hAnsi="Bembo Std"/>
          <w:bCs/>
          <w:sz w:val="16"/>
          <w:szCs w:val="16"/>
        </w:rPr>
      </w:pPr>
      <w:r>
        <w:rPr>
          <w:rFonts w:ascii="Bembo Std" w:hAnsi="Bembo Std"/>
          <w:bCs/>
          <w:sz w:val="16"/>
          <w:szCs w:val="16"/>
        </w:rPr>
        <w:t xml:space="preserve">                                                                                                  </w:t>
      </w:r>
      <w:r w:rsidRPr="00AD67AF">
        <w:rPr>
          <w:rFonts w:ascii="Bembo Std" w:hAnsi="Bembo Std"/>
          <w:bCs/>
          <w:sz w:val="16"/>
          <w:szCs w:val="16"/>
        </w:rPr>
        <w:t>Illuminar</w:t>
      </w:r>
      <w:r w:rsidR="00B1009C">
        <w:rPr>
          <w:rFonts w:ascii="Bembo Std" w:hAnsi="Bembo Std"/>
          <w:bCs/>
          <w:sz w:val="16"/>
          <w:szCs w:val="16"/>
        </w:rPr>
        <w:t>e</w:t>
      </w:r>
      <w:bookmarkStart w:id="0" w:name="_GoBack"/>
      <w:bookmarkEnd w:id="0"/>
      <w:r w:rsidRPr="00AD67AF">
        <w:rPr>
          <w:rFonts w:ascii="Bembo Std" w:hAnsi="Bembo Std"/>
          <w:bCs/>
          <w:sz w:val="16"/>
          <w:szCs w:val="16"/>
        </w:rPr>
        <w:t>publication.com</w:t>
      </w:r>
    </w:p>
    <w:p w14:paraId="54C18608" w14:textId="77777777" w:rsidR="001031B3" w:rsidRPr="001031B3" w:rsidRDefault="001031B3" w:rsidP="001031B3">
      <w:pPr>
        <w:ind w:left="90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t xml:space="preserve"> Sing praise to the LORD with the harp,</w:t>
      </w:r>
      <w:r w:rsidRPr="001031B3">
        <w:rPr>
          <w:rFonts w:ascii="Bembo Std" w:hAnsi="Bembo Std"/>
          <w:b/>
        </w:rPr>
        <w:br/>
        <w:t>with the harp and melodious song.</w:t>
      </w:r>
      <w:r w:rsidRPr="001031B3">
        <w:rPr>
          <w:rFonts w:ascii="Bembo Std" w:hAnsi="Bembo Std"/>
          <w:b/>
        </w:rPr>
        <w:br/>
        <w:t>With trumpets and the sound of the horn</w:t>
      </w:r>
      <w:r w:rsidRPr="001031B3">
        <w:rPr>
          <w:rFonts w:ascii="Bembo Std" w:hAnsi="Bembo Std"/>
          <w:b/>
        </w:rPr>
        <w:br/>
        <w:t>sing joyfully before the King, the LORD.</w:t>
      </w:r>
    </w:p>
    <w:p w14:paraId="54C18609" w14:textId="77777777" w:rsidR="001031B3" w:rsidRPr="001031B3" w:rsidRDefault="001031B3" w:rsidP="001031B3">
      <w:pPr>
        <w:ind w:left="900" w:firstLine="27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br/>
      </w:r>
      <w:r w:rsidRPr="001031B3">
        <w:rPr>
          <w:rFonts w:ascii="Bembo Std" w:hAnsi="Bembo Std"/>
          <w:b/>
        </w:rPr>
        <w:br/>
        <w:t>Let the sea and what fills it resound,</w:t>
      </w:r>
      <w:r w:rsidRPr="001031B3">
        <w:rPr>
          <w:rFonts w:ascii="Bembo Std" w:hAnsi="Bembo Std"/>
          <w:b/>
        </w:rPr>
        <w:br/>
        <w:t>the world and those who dwell in it;</w:t>
      </w:r>
      <w:r w:rsidRPr="001031B3">
        <w:rPr>
          <w:rFonts w:ascii="Bembo Std" w:hAnsi="Bembo Std"/>
          <w:b/>
        </w:rPr>
        <w:br/>
        <w:t>let the rivers clap their hands,</w:t>
      </w:r>
      <w:r w:rsidRPr="001031B3">
        <w:rPr>
          <w:rFonts w:ascii="Bembo Std" w:hAnsi="Bembo Std"/>
          <w:b/>
        </w:rPr>
        <w:br/>
        <w:t>the mountains shout with them for joy.</w:t>
      </w:r>
    </w:p>
    <w:p w14:paraId="54C1860A" w14:textId="77777777" w:rsidR="001031B3" w:rsidRDefault="001031B3" w:rsidP="001031B3">
      <w:pPr>
        <w:ind w:left="900" w:firstLine="27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br/>
      </w:r>
      <w:r w:rsidRPr="001031B3">
        <w:rPr>
          <w:rFonts w:ascii="Bembo Std" w:hAnsi="Bembo Std"/>
          <w:b/>
        </w:rPr>
        <w:br/>
        <w:t>Before the LORD, for he comes,</w:t>
      </w:r>
      <w:r w:rsidRPr="001031B3">
        <w:rPr>
          <w:rFonts w:ascii="Bembo Std" w:hAnsi="Bembo Std"/>
          <w:b/>
        </w:rPr>
        <w:br/>
        <w:t>for he comes to rule the earth,</w:t>
      </w:r>
      <w:r w:rsidRPr="001031B3">
        <w:rPr>
          <w:rFonts w:ascii="Bembo Std" w:hAnsi="Bembo Std"/>
          <w:b/>
        </w:rPr>
        <w:br/>
        <w:t>He will rule the world with justice</w:t>
      </w:r>
      <w:r w:rsidRPr="001031B3">
        <w:rPr>
          <w:rFonts w:ascii="Bembo Std" w:hAnsi="Bembo Std"/>
          <w:b/>
        </w:rPr>
        <w:br/>
        <w:t>and the peoples with equity.</w:t>
      </w:r>
    </w:p>
    <w:p w14:paraId="54C1860B" w14:textId="77777777" w:rsidR="00F61394" w:rsidRPr="001031B3" w:rsidRDefault="00F61394" w:rsidP="001031B3">
      <w:pPr>
        <w:ind w:left="900" w:firstLine="270"/>
        <w:rPr>
          <w:rFonts w:ascii="Bembo Std" w:hAnsi="Bembo Std"/>
          <w:b/>
        </w:rPr>
      </w:pPr>
    </w:p>
    <w:p w14:paraId="54C1860C" w14:textId="77777777" w:rsidR="001031B3" w:rsidRPr="001031B3" w:rsidRDefault="001031B3" w:rsidP="00244C42">
      <w:pPr>
        <w:ind w:left="-90" w:firstLine="450"/>
        <w:jc w:val="both"/>
        <w:rPr>
          <w:rFonts w:ascii="Bembo Std" w:hAnsi="Bembo Std"/>
          <w:noProof/>
          <w:sz w:val="22"/>
          <w:szCs w:val="22"/>
        </w:rPr>
      </w:pPr>
    </w:p>
    <w:p w14:paraId="54C1860D" w14:textId="77777777"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 wp14:anchorId="54C18631" wp14:editId="54C18632">
            <wp:extent cx="3943350" cy="1009498"/>
            <wp:effectExtent l="0" t="0" r="0" b="635"/>
            <wp:docPr id="6" name="Picture 6" descr="C:\Users\Ralph\Desktop\alleu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uia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860E" w14:textId="77777777" w:rsidR="00F61394" w:rsidRDefault="00F61394" w:rsidP="00275666">
      <w:pPr>
        <w:tabs>
          <w:tab w:val="left" w:pos="1080"/>
        </w:tabs>
        <w:ind w:left="1080"/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</w:pPr>
    </w:p>
    <w:p w14:paraId="54C1860F" w14:textId="77777777" w:rsidR="007C770A" w:rsidRPr="001031B3" w:rsidRDefault="001031B3" w:rsidP="00275666">
      <w:pPr>
        <w:tabs>
          <w:tab w:val="left" w:pos="1080"/>
        </w:tabs>
        <w:ind w:left="1080"/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>Stand erect and raise your heads</w:t>
      </w:r>
    </w:p>
    <w:p w14:paraId="54C18610" w14:textId="77777777" w:rsidR="001031B3" w:rsidRPr="001031B3" w:rsidRDefault="001031B3" w:rsidP="00275666">
      <w:pPr>
        <w:tabs>
          <w:tab w:val="left" w:pos="1080"/>
        </w:tabs>
        <w:ind w:left="1080"/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 xml:space="preserve">Because your </w:t>
      </w:r>
      <w:proofErr w:type="spellStart"/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>redeption</w:t>
      </w:r>
      <w:proofErr w:type="spellEnd"/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 xml:space="preserve"> is at hand</w:t>
      </w:r>
      <w:r w:rsidRPr="001031B3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.</w:t>
      </w:r>
      <w:r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 </w:t>
      </w:r>
      <w:r w:rsidRPr="001031B3"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</w:t>
      </w:r>
    </w:p>
    <w:p w14:paraId="54C18611" w14:textId="77777777"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14:paraId="54C18612" w14:textId="77777777"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 wp14:anchorId="54C18633" wp14:editId="54C18634">
            <wp:extent cx="3943350" cy="1837381"/>
            <wp:effectExtent l="0" t="0" r="0" b="0"/>
            <wp:docPr id="7" name="Picture 7" descr="C:\Users\Ralph\Desktop\32 offertoryout of the dep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32 offertoryout of the depth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8613" w14:textId="77777777" w:rsidR="00275666" w:rsidRPr="00F61394" w:rsidRDefault="00F61394" w:rsidP="00F61394">
      <w:pPr>
        <w:ind w:left="900" w:firstLine="45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F613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Illulminarepublication.com</w:t>
      </w:r>
    </w:p>
    <w:p w14:paraId="54C18614" w14:textId="77777777" w:rsidR="00F61394" w:rsidRDefault="00F61394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14:paraId="54C18615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O let your ears be attentive</w:t>
      </w:r>
    </w:p>
    <w:p w14:paraId="54C18616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to the sound of my pleadings.</w:t>
      </w:r>
    </w:p>
    <w:p w14:paraId="54C18617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If you, O LORD, should mark iniquities,</w:t>
      </w:r>
    </w:p>
    <w:p w14:paraId="54C18618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LORD, who could stand?</w:t>
      </w:r>
    </w:p>
    <w:p w14:paraId="54C18619" w14:textId="77777777"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1A" w14:textId="77777777"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1B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 But with you is found forgiveness,</w:t>
      </w:r>
    </w:p>
    <w:p w14:paraId="54C1861C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that you may be revered.</w:t>
      </w:r>
    </w:p>
    <w:p w14:paraId="54C1861D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 long for you, O LORD,</w:t>
      </w:r>
    </w:p>
    <w:p w14:paraId="54C1861E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my soul longs for his word.</w:t>
      </w:r>
    </w:p>
    <w:p w14:paraId="54C1861F" w14:textId="77777777"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20" w14:textId="77777777"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21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My soul hopes in the LORD</w:t>
      </w:r>
    </w:p>
    <w:p w14:paraId="54C18622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more than watchmen for daybreak.</w:t>
      </w:r>
    </w:p>
    <w:p w14:paraId="54C18623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More than watchmen for daybreak,</w:t>
      </w:r>
    </w:p>
    <w:p w14:paraId="54C18624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let Israel hope for the LORD.</w:t>
      </w:r>
    </w:p>
    <w:p w14:paraId="54C18625" w14:textId="77777777"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26" w14:textId="77777777"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14:paraId="54C18627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For with the LORD there is mercy,</w:t>
      </w:r>
    </w:p>
    <w:p w14:paraId="54C18628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in him is plentiful redemption.</w:t>
      </w:r>
    </w:p>
    <w:p w14:paraId="54C18629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It is he who will redeem Israel</w:t>
      </w:r>
    </w:p>
    <w:p w14:paraId="54C1862A" w14:textId="77777777"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from all its iniquities.</w:t>
      </w:r>
    </w:p>
    <w:sectPr w:rsidR="00275666" w:rsidRPr="001031B3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14A4" w14:textId="77777777" w:rsidR="00183331" w:rsidRDefault="00183331" w:rsidP="00DE731E">
      <w:r>
        <w:separator/>
      </w:r>
    </w:p>
  </w:endnote>
  <w:endnote w:type="continuationSeparator" w:id="0">
    <w:p w14:paraId="39E7001E" w14:textId="77777777" w:rsidR="00183331" w:rsidRDefault="0018333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9BD6" w14:textId="77777777" w:rsidR="00183331" w:rsidRDefault="00183331" w:rsidP="00DE731E">
      <w:r>
        <w:separator/>
      </w:r>
    </w:p>
  </w:footnote>
  <w:footnote w:type="continuationSeparator" w:id="0">
    <w:p w14:paraId="2CB9847A" w14:textId="77777777" w:rsidR="00183331" w:rsidRDefault="0018333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2DA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268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31B3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331"/>
    <w:rsid w:val="0018348D"/>
    <w:rsid w:val="0018413B"/>
    <w:rsid w:val="00184B03"/>
    <w:rsid w:val="001850F7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2C89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1D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9DC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3370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C59A2"/>
    <w:rsid w:val="00AD08E4"/>
    <w:rsid w:val="00AD3EEE"/>
    <w:rsid w:val="00AD4EAE"/>
    <w:rsid w:val="00AD6773"/>
    <w:rsid w:val="00AD67AF"/>
    <w:rsid w:val="00AE0D5E"/>
    <w:rsid w:val="00AE33FE"/>
    <w:rsid w:val="00AE4D0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09C"/>
    <w:rsid w:val="00B1070E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0EA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5836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1394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185C6"/>
  <w15:docId w15:val="{B2A0BB13-AD9B-4D2C-BABB-9B46F92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E05A-B374-4F19-83CF-B468745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3</cp:revision>
  <cp:lastPrinted>2015-10-28T21:11:00Z</cp:lastPrinted>
  <dcterms:created xsi:type="dcterms:W3CDTF">2019-11-13T21:17:00Z</dcterms:created>
  <dcterms:modified xsi:type="dcterms:W3CDTF">2019-11-13T21:17:00Z</dcterms:modified>
</cp:coreProperties>
</file>