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2D3F60">
      <w:bookmarkStart w:id="0" w:name="_GoBack"/>
      <w:r>
        <w:rPr>
          <w:noProof/>
          <w:lang w:eastAsia="en-US"/>
        </w:rPr>
        <w:drawing>
          <wp:inline distT="0" distB="0" distL="0" distR="0">
            <wp:extent cx="5486400" cy="6196778"/>
            <wp:effectExtent l="0" t="0" r="0" b="0"/>
            <wp:docPr id="1" name="Picture 1" descr="C:\Users\Ralph\Desktop\propers\responsorial psalms\b13otb i will praise you lord you have resuced me illumi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responsorial psalms\b13otb i will praise you lord you have resuced me illumina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9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1A8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F0" w:rsidRDefault="00801CF0" w:rsidP="002D3F60">
      <w:r>
        <w:separator/>
      </w:r>
    </w:p>
  </w:endnote>
  <w:endnote w:type="continuationSeparator" w:id="0">
    <w:p w:rsidR="00801CF0" w:rsidRDefault="00801CF0" w:rsidP="002D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F0" w:rsidRDefault="00801CF0" w:rsidP="002D3F60">
      <w:r>
        <w:separator/>
      </w:r>
    </w:p>
  </w:footnote>
  <w:footnote w:type="continuationSeparator" w:id="0">
    <w:p w:rsidR="00801CF0" w:rsidRDefault="00801CF0" w:rsidP="002D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60" w:rsidRPr="002D3F60" w:rsidRDefault="002D3F60">
    <w:pPr>
      <w:pStyle w:val="Header"/>
      <w:rPr>
        <w:rStyle w:val="SubtleReference"/>
      </w:rPr>
    </w:pPr>
    <w:r w:rsidRPr="002D3F60">
      <w:rPr>
        <w:rStyle w:val="SubtleReference"/>
      </w:rPr>
      <w:t xml:space="preserve">13th Sunday in Ordinary </w:t>
    </w:r>
    <w:proofErr w:type="gramStart"/>
    <w:r w:rsidRPr="002D3F60">
      <w:rPr>
        <w:rStyle w:val="SubtleReference"/>
      </w:rPr>
      <w:t>time  (</w:t>
    </w:r>
    <w:proofErr w:type="gramEnd"/>
    <w:r w:rsidRPr="002D3F60">
      <w:rPr>
        <w:rStyle w:val="SubtleReference"/>
      </w:rPr>
      <w:t>year 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60"/>
    <w:rsid w:val="002D3F60"/>
    <w:rsid w:val="00531A84"/>
    <w:rsid w:val="00801CF0"/>
    <w:rsid w:val="009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60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D3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F6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D3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F60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2D3F6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60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D3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F6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D3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F60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2D3F6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2015-06-23T14:29:00Z</dcterms:created>
  <dcterms:modified xsi:type="dcterms:W3CDTF">2015-06-23T14:31:00Z</dcterms:modified>
</cp:coreProperties>
</file>