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C0" w:rsidRDefault="00747851" w:rsidP="00B879C0">
      <w:pPr>
        <w:ind w:left="-180"/>
      </w:pPr>
      <w:r>
        <w:rPr>
          <w:noProof/>
          <w:lang w:eastAsia="en-US"/>
        </w:rPr>
        <w:drawing>
          <wp:inline distT="0" distB="0" distL="0" distR="0">
            <wp:extent cx="5486400" cy="1144025"/>
            <wp:effectExtent l="0" t="0" r="0" b="0"/>
            <wp:docPr id="4" name="Picture 4" descr="C:\Users\Ralph\Desktop\ps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sal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9C0" w:rsidRPr="006E0283" w:rsidRDefault="006E0283">
      <w:pPr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                                  </w:t>
      </w:r>
      <w:r w:rsidRPr="006E0283">
        <w:rPr>
          <w:rFonts w:ascii="Arial" w:hAnsi="Arial" w:cs="Arial"/>
          <w:sz w:val="16"/>
          <w:szCs w:val="16"/>
        </w:rPr>
        <w:t>R Bednarz 2015</w:t>
      </w:r>
    </w:p>
    <w:p w:rsidR="00B879C0" w:rsidRDefault="00B879C0"/>
    <w:p w:rsidR="00B879C0" w:rsidRPr="00B879C0" w:rsidRDefault="00B879C0" w:rsidP="00B879C0">
      <w:pPr>
        <w:spacing w:line="276" w:lineRule="auto"/>
        <w:rPr>
          <w:sz w:val="36"/>
          <w:szCs w:val="36"/>
        </w:rPr>
      </w:pPr>
      <w:r>
        <w:br/>
      </w:r>
      <w:r w:rsidRPr="00B879C0">
        <w:rPr>
          <w:sz w:val="36"/>
          <w:szCs w:val="36"/>
        </w:rPr>
        <w:t xml:space="preserve">Sing to the LORD </w:t>
      </w:r>
      <w:r w:rsidRPr="00B879C0">
        <w:rPr>
          <w:i/>
          <w:sz w:val="36"/>
          <w:szCs w:val="36"/>
        </w:rPr>
        <w:t>a new song</w:t>
      </w:r>
      <w:proofErr w:type="gramStart"/>
      <w:r w:rsidRPr="00B879C0">
        <w:rPr>
          <w:i/>
          <w:sz w:val="36"/>
          <w:szCs w:val="36"/>
        </w:rPr>
        <w:t>,</w:t>
      </w:r>
      <w:proofErr w:type="gramEnd"/>
      <w:r w:rsidRPr="00B879C0">
        <w:rPr>
          <w:sz w:val="36"/>
          <w:szCs w:val="36"/>
        </w:rPr>
        <w:br/>
        <w:t>for he has done won</w:t>
      </w:r>
      <w:r w:rsidRPr="00B879C0">
        <w:rPr>
          <w:i/>
          <w:sz w:val="36"/>
          <w:szCs w:val="36"/>
        </w:rPr>
        <w:t>drous deeds;</w:t>
      </w:r>
      <w:r w:rsidRPr="00B879C0">
        <w:rPr>
          <w:sz w:val="36"/>
          <w:szCs w:val="36"/>
        </w:rPr>
        <w:br/>
        <w:t>His right hand has won victo</w:t>
      </w:r>
      <w:r w:rsidRPr="00B879C0">
        <w:rPr>
          <w:i/>
          <w:sz w:val="36"/>
          <w:szCs w:val="36"/>
        </w:rPr>
        <w:t>ry for him,</w:t>
      </w:r>
      <w:r w:rsidRPr="00B879C0">
        <w:rPr>
          <w:sz w:val="36"/>
          <w:szCs w:val="36"/>
        </w:rPr>
        <w:br/>
        <w:t>his ho</w:t>
      </w:r>
      <w:r w:rsidRPr="00B879C0">
        <w:rPr>
          <w:i/>
          <w:sz w:val="36"/>
          <w:szCs w:val="36"/>
        </w:rPr>
        <w:t>ly arm</w:t>
      </w:r>
      <w:r w:rsidRPr="00B879C0">
        <w:rPr>
          <w:sz w:val="36"/>
          <w:szCs w:val="36"/>
        </w:rPr>
        <w:t>.</w:t>
      </w:r>
      <w:r w:rsidRPr="00B879C0">
        <w:rPr>
          <w:sz w:val="36"/>
          <w:szCs w:val="36"/>
        </w:rPr>
        <w:br/>
      </w:r>
      <w:r w:rsidRPr="00B879C0">
        <w:rPr>
          <w:sz w:val="36"/>
          <w:szCs w:val="36"/>
        </w:rPr>
        <w:br/>
        <w:t>The LORD has made his sal</w:t>
      </w:r>
      <w:r w:rsidRPr="00B879C0">
        <w:rPr>
          <w:i/>
          <w:sz w:val="36"/>
          <w:szCs w:val="36"/>
        </w:rPr>
        <w:t>vation known</w:t>
      </w:r>
      <w:proofErr w:type="gramStart"/>
      <w:r w:rsidRPr="00B879C0">
        <w:rPr>
          <w:i/>
          <w:sz w:val="36"/>
          <w:szCs w:val="36"/>
        </w:rPr>
        <w:t>:</w:t>
      </w:r>
      <w:proofErr w:type="gramEnd"/>
      <w:r w:rsidRPr="00B879C0">
        <w:rPr>
          <w:sz w:val="36"/>
          <w:szCs w:val="36"/>
        </w:rPr>
        <w:br/>
        <w:t xml:space="preserve">in the sight of the nations he has revealed </w:t>
      </w:r>
      <w:r w:rsidRPr="00B879C0">
        <w:rPr>
          <w:i/>
          <w:sz w:val="36"/>
          <w:szCs w:val="36"/>
        </w:rPr>
        <w:t>his justice.</w:t>
      </w:r>
      <w:r w:rsidRPr="00B879C0">
        <w:rPr>
          <w:sz w:val="36"/>
          <w:szCs w:val="36"/>
        </w:rPr>
        <w:br/>
        <w:t xml:space="preserve">He has remembered his kindness </w:t>
      </w:r>
      <w:r w:rsidRPr="00B879C0">
        <w:rPr>
          <w:i/>
          <w:sz w:val="36"/>
          <w:szCs w:val="36"/>
        </w:rPr>
        <w:t>and his faithfulness</w:t>
      </w:r>
      <w:r w:rsidRPr="00B879C0">
        <w:rPr>
          <w:sz w:val="36"/>
          <w:szCs w:val="36"/>
        </w:rPr>
        <w:br/>
        <w:t xml:space="preserve">toward the house </w:t>
      </w:r>
      <w:r w:rsidRPr="00B879C0">
        <w:rPr>
          <w:i/>
          <w:sz w:val="36"/>
          <w:szCs w:val="36"/>
        </w:rPr>
        <w:t>of Israel.</w:t>
      </w:r>
      <w:r w:rsidRPr="00B879C0">
        <w:rPr>
          <w:sz w:val="36"/>
          <w:szCs w:val="36"/>
        </w:rPr>
        <w:br/>
      </w:r>
      <w:r w:rsidRPr="00B879C0">
        <w:rPr>
          <w:sz w:val="36"/>
          <w:szCs w:val="36"/>
        </w:rPr>
        <w:br/>
        <w:t xml:space="preserve">All the ends of the </w:t>
      </w:r>
      <w:r w:rsidRPr="00B879C0">
        <w:rPr>
          <w:i/>
          <w:sz w:val="36"/>
          <w:szCs w:val="36"/>
        </w:rPr>
        <w:t>earth have seen</w:t>
      </w:r>
      <w:r w:rsidRPr="00B879C0">
        <w:rPr>
          <w:sz w:val="36"/>
          <w:szCs w:val="36"/>
        </w:rPr>
        <w:br/>
        <w:t xml:space="preserve">the salvation </w:t>
      </w:r>
      <w:r w:rsidRPr="00B879C0">
        <w:rPr>
          <w:i/>
          <w:sz w:val="36"/>
          <w:szCs w:val="36"/>
        </w:rPr>
        <w:t>by our God.</w:t>
      </w:r>
      <w:r w:rsidRPr="00B879C0">
        <w:rPr>
          <w:sz w:val="36"/>
          <w:szCs w:val="36"/>
        </w:rPr>
        <w:br/>
        <w:t xml:space="preserve">Sing joyfully to the LORD, </w:t>
      </w:r>
      <w:r w:rsidRPr="00B879C0">
        <w:rPr>
          <w:i/>
          <w:sz w:val="36"/>
          <w:szCs w:val="36"/>
        </w:rPr>
        <w:t>all you lands</w:t>
      </w:r>
      <w:proofErr w:type="gramStart"/>
      <w:r w:rsidRPr="00B879C0">
        <w:rPr>
          <w:i/>
          <w:sz w:val="36"/>
          <w:szCs w:val="36"/>
        </w:rPr>
        <w:t>;</w:t>
      </w:r>
      <w:proofErr w:type="gramEnd"/>
      <w:r w:rsidRPr="00B879C0">
        <w:rPr>
          <w:sz w:val="36"/>
          <w:szCs w:val="36"/>
        </w:rPr>
        <w:br/>
        <w:t xml:space="preserve">break into song; </w:t>
      </w:r>
      <w:r w:rsidRPr="00B879C0">
        <w:rPr>
          <w:i/>
          <w:sz w:val="36"/>
          <w:szCs w:val="36"/>
        </w:rPr>
        <w:t>sing praise.</w:t>
      </w:r>
      <w:r w:rsidRPr="00B879C0">
        <w:rPr>
          <w:sz w:val="36"/>
          <w:szCs w:val="36"/>
        </w:rPr>
        <w:br/>
      </w:r>
      <w:r>
        <w:rPr>
          <w:noProof/>
          <w:sz w:val="36"/>
          <w:szCs w:val="36"/>
          <w:lang w:eastAsia="en-US"/>
        </w:rPr>
        <w:drawing>
          <wp:inline distT="0" distB="0" distL="0" distR="0" wp14:anchorId="1CFA3E5A" wp14:editId="4736C78E">
            <wp:extent cx="5486400" cy="885825"/>
            <wp:effectExtent l="0" t="0" r="0" b="9525"/>
            <wp:docPr id="2" name="Picture 2" descr="C:\Users\Ralph\Desktop\propers\tone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9" b="62195"/>
                    <a:stretch/>
                  </pic:blipFill>
                  <pic:spPr bwMode="auto">
                    <a:xfrm>
                      <a:off x="0" y="0"/>
                      <a:ext cx="5490174" cy="88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9C0" w:rsidRDefault="00B879C0"/>
    <w:p w:rsidR="00B879C0" w:rsidRPr="00B879C0" w:rsidRDefault="00B879C0">
      <w:pPr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                 </w:t>
      </w:r>
      <w:r w:rsidRPr="00B879C0">
        <w:rPr>
          <w:rFonts w:ascii="Arial" w:hAnsi="Arial" w:cs="Arial"/>
          <w:sz w:val="16"/>
          <w:szCs w:val="16"/>
        </w:rPr>
        <w:t xml:space="preserve">Psalm Tone ©Saint. </w:t>
      </w:r>
      <w:proofErr w:type="spellStart"/>
      <w:r w:rsidRPr="00B879C0">
        <w:rPr>
          <w:rFonts w:ascii="Arial" w:hAnsi="Arial" w:cs="Arial"/>
          <w:sz w:val="16"/>
          <w:szCs w:val="16"/>
        </w:rPr>
        <w:t>Meinrad</w:t>
      </w:r>
      <w:proofErr w:type="spellEnd"/>
      <w:r w:rsidRPr="00B879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879C0">
        <w:rPr>
          <w:rFonts w:ascii="Arial" w:hAnsi="Arial" w:cs="Arial"/>
          <w:sz w:val="16"/>
          <w:szCs w:val="16"/>
        </w:rPr>
        <w:t>Archabbey</w:t>
      </w:r>
      <w:proofErr w:type="spellEnd"/>
    </w:p>
    <w:p w:rsidR="00B879C0" w:rsidRDefault="00B879C0"/>
    <w:p w:rsidR="00B879C0" w:rsidRDefault="00B879C0"/>
    <w:p w:rsidR="00B879C0" w:rsidRDefault="00B879C0"/>
    <w:p w:rsidR="00B879C0" w:rsidRDefault="00B879C0">
      <w:r>
        <w:rPr>
          <w:noProof/>
          <w:lang w:eastAsia="en-US"/>
        </w:rPr>
        <w:lastRenderedPageBreak/>
        <w:drawing>
          <wp:inline distT="0" distB="0" distL="0" distR="0">
            <wp:extent cx="5486400" cy="5903640"/>
            <wp:effectExtent l="0" t="0" r="0" b="1905"/>
            <wp:docPr id="3" name="Picture 3" descr="C:\Users\Ralph\Desktop\propers\tones\8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8 org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C0" w:rsidRDefault="00B879C0"/>
    <w:p w:rsidR="00B879C0" w:rsidRDefault="00B879C0"/>
    <w:p w:rsidR="00B879C0" w:rsidRDefault="00B879C0"/>
    <w:p w:rsidR="00531A84" w:rsidRDefault="00747851" w:rsidP="00747851">
      <w:r w:rsidRPr="00747851">
        <w:t>(c4)The(g) Lord(</w:t>
      </w:r>
      <w:proofErr w:type="spellStart"/>
      <w:r w:rsidRPr="00747851">
        <w:t>hj</w:t>
      </w:r>
      <w:proofErr w:type="spellEnd"/>
      <w:r w:rsidRPr="00747851">
        <w:t>) has(</w:t>
      </w:r>
      <w:proofErr w:type="spellStart"/>
      <w:r w:rsidRPr="00747851">
        <w:t>i</w:t>
      </w:r>
      <w:proofErr w:type="spellEnd"/>
      <w:r w:rsidRPr="00747851">
        <w:t>) re-(j)</w:t>
      </w:r>
      <w:proofErr w:type="spellStart"/>
      <w:r w:rsidRPr="00747851">
        <w:t>vealed</w:t>
      </w:r>
      <w:proofErr w:type="spellEnd"/>
      <w:r w:rsidRPr="00747851">
        <w:t>(</w:t>
      </w:r>
      <w:proofErr w:type="spellStart"/>
      <w:r w:rsidRPr="00747851">
        <w:t>kj</w:t>
      </w:r>
      <w:proofErr w:type="spellEnd"/>
      <w:r w:rsidRPr="00747851">
        <w:t>~) to(</w:t>
      </w:r>
      <w:proofErr w:type="spellStart"/>
      <w:r w:rsidRPr="00747851">
        <w:t>i</w:t>
      </w:r>
      <w:proofErr w:type="spellEnd"/>
      <w:r w:rsidRPr="00747851">
        <w:t>) the(h) {</w:t>
      </w:r>
      <w:proofErr w:type="spellStart"/>
      <w:r w:rsidRPr="00747851">
        <w:t>nat</w:t>
      </w:r>
      <w:proofErr w:type="spellEnd"/>
      <w:r w:rsidRPr="00747851">
        <w:t>}ions(j/ /</w:t>
      </w:r>
      <w:proofErr w:type="spellStart"/>
      <w:r w:rsidRPr="00747851">
        <w:t>jj</w:t>
      </w:r>
      <w:proofErr w:type="spellEnd"/>
      <w:r w:rsidRPr="00747851">
        <w:t>) his(</w:t>
      </w:r>
      <w:proofErr w:type="spellStart"/>
      <w:r w:rsidRPr="00747851">
        <w:t>i</w:t>
      </w:r>
      <w:proofErr w:type="spellEnd"/>
      <w:r w:rsidRPr="00747851">
        <w:t>) {</w:t>
      </w:r>
      <w:proofErr w:type="spellStart"/>
      <w:r w:rsidRPr="00747851">
        <w:t>sav</w:t>
      </w:r>
      <w:proofErr w:type="spellEnd"/>
      <w:r w:rsidRPr="00747851">
        <w:t>}</w:t>
      </w:r>
      <w:proofErr w:type="spellStart"/>
      <w:r w:rsidRPr="00747851">
        <w:t>ing</w:t>
      </w:r>
      <w:proofErr w:type="spellEnd"/>
      <w:r w:rsidRPr="00747851">
        <w:t xml:space="preserve">(hg/ </w:t>
      </w:r>
      <w:proofErr w:type="spellStart"/>
      <w:r w:rsidRPr="00747851">
        <w:t>fh</w:t>
      </w:r>
      <w:proofErr w:type="spellEnd"/>
      <w:r w:rsidRPr="00747851">
        <w:t>) {pow}</w:t>
      </w:r>
      <w:proofErr w:type="spellStart"/>
      <w:r w:rsidRPr="00747851">
        <w:t>er</w:t>
      </w:r>
      <w:proofErr w:type="spellEnd"/>
      <w:r w:rsidRPr="00747851">
        <w:t>(</w:t>
      </w:r>
      <w:proofErr w:type="spellStart"/>
      <w:r w:rsidRPr="00747851">
        <w:t>gh~g</w:t>
      </w:r>
      <w:proofErr w:type="spellEnd"/>
      <w:r w:rsidRPr="00747851">
        <w:t>.) (::)</w:t>
      </w:r>
    </w:p>
    <w:sectPr w:rsidR="00531A8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BD" w:rsidRDefault="002B0ABD" w:rsidP="00B879C0">
      <w:r>
        <w:separator/>
      </w:r>
    </w:p>
  </w:endnote>
  <w:endnote w:type="continuationSeparator" w:id="0">
    <w:p w:rsidR="002B0ABD" w:rsidRDefault="002B0ABD" w:rsidP="00B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BD" w:rsidRDefault="002B0ABD" w:rsidP="00B879C0">
      <w:r>
        <w:separator/>
      </w:r>
    </w:p>
  </w:footnote>
  <w:footnote w:type="continuationSeparator" w:id="0">
    <w:p w:rsidR="002B0ABD" w:rsidRDefault="002B0ABD" w:rsidP="00B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C0" w:rsidRPr="00B879C0" w:rsidRDefault="00B879C0">
    <w:pPr>
      <w:pStyle w:val="Header"/>
      <w:rPr>
        <w:rStyle w:val="SubtleReference"/>
      </w:rPr>
    </w:pPr>
    <w:r w:rsidRPr="00B879C0">
      <w:rPr>
        <w:rStyle w:val="SubtleReference"/>
      </w:rPr>
      <w:t>Sixth Sunday of Easter B, Responsorial Psalm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C0"/>
    <w:rsid w:val="00076542"/>
    <w:rsid w:val="002912CA"/>
    <w:rsid w:val="002B0ABD"/>
    <w:rsid w:val="00531A84"/>
    <w:rsid w:val="006E0283"/>
    <w:rsid w:val="00747851"/>
    <w:rsid w:val="009E3E31"/>
    <w:rsid w:val="00B879C0"/>
    <w:rsid w:val="00BB00C1"/>
    <w:rsid w:val="00B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C0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87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C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87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C0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B879C0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B87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C0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87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C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87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C0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B879C0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B87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7</cp:revision>
  <cp:lastPrinted>2015-05-07T03:03:00Z</cp:lastPrinted>
  <dcterms:created xsi:type="dcterms:W3CDTF">2015-05-06T00:20:00Z</dcterms:created>
  <dcterms:modified xsi:type="dcterms:W3CDTF">2015-05-07T03:23:00Z</dcterms:modified>
</cp:coreProperties>
</file>